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BE3D" w14:textId="77777777" w:rsidR="006F23C8" w:rsidRPr="0058388E" w:rsidRDefault="006F23C8" w:rsidP="0058388E">
      <w:pPr>
        <w:pStyle w:val="a3"/>
        <w:jc w:val="center"/>
        <w:rPr>
          <w:b/>
          <w:bCs/>
          <w:lang w:eastAsia="ru-RU"/>
        </w:rPr>
      </w:pPr>
      <w:r w:rsidRPr="0058388E">
        <w:rPr>
          <w:b/>
          <w:bCs/>
          <w:lang w:eastAsia="ru-RU"/>
        </w:rPr>
        <w:t xml:space="preserve">Приказ Министерства здравоохранения РФ от 5 ноября </w:t>
      </w:r>
      <w:smartTag w:uri="urn:schemas-microsoft-com:office:smarttags" w:element="metricconverter">
        <w:smartTagPr>
          <w:attr w:name="ProductID" w:val="2013 г"/>
        </w:smartTagPr>
        <w:r w:rsidRPr="0058388E">
          <w:rPr>
            <w:b/>
            <w:bCs/>
            <w:lang w:eastAsia="ru-RU"/>
          </w:rPr>
          <w:t>2013 г</w:t>
        </w:r>
      </w:smartTag>
      <w:r w:rsidRPr="0058388E">
        <w:rPr>
          <w:b/>
          <w:bCs/>
          <w:lang w:eastAsia="ru-RU"/>
        </w:rPr>
        <w:t>. N 822н</w:t>
      </w:r>
      <w:r w:rsidRPr="0058388E">
        <w:rPr>
          <w:b/>
          <w:bCs/>
          <w:lang w:eastAsia="ru-RU"/>
        </w:rPr>
        <w:br/>
        <w:t>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</w:p>
    <w:p w14:paraId="31920FEA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4B79511C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В соответствии со </w:t>
      </w:r>
      <w:hyperlink r:id="rId4" w:history="1">
        <w:r w:rsidRPr="0006411A">
          <w:rPr>
            <w:rFonts w:ascii="Arial" w:hAnsi="Arial"/>
            <w:lang w:eastAsia="ru-RU"/>
          </w:rPr>
          <w:t>статьей 54</w:t>
        </w:r>
      </w:hyperlink>
      <w:r w:rsidRPr="0006411A">
        <w:rPr>
          <w:rFonts w:ascii="Arial" w:hAnsi="Arial"/>
          <w:lang w:eastAsia="ru-RU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06411A">
          <w:rPr>
            <w:rFonts w:ascii="Arial" w:hAnsi="Arial"/>
            <w:lang w:eastAsia="ru-RU"/>
          </w:rPr>
          <w:t>2011 г</w:t>
        </w:r>
      </w:smartTag>
      <w:r w:rsidRPr="0006411A">
        <w:rPr>
          <w:rFonts w:ascii="Arial" w:hAnsi="Arial"/>
          <w:lang w:eastAsia="ru-RU"/>
        </w:rPr>
        <w:t>. N 323-ФЗ "Об основах охраны здоровья граждан в Российской Федерации" (Собрание законодательства Российской Федерации, 2011, N 48, ст. 6724; 2012, N 26, ст. 3442, 3446; 2013, N 27, ст. 3459, 3477; N 30, ст. 4038) приказываю:</w:t>
      </w:r>
    </w:p>
    <w:p w14:paraId="0829757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0" w:name="sub_1"/>
      <w:r w:rsidRPr="0006411A">
        <w:rPr>
          <w:rFonts w:ascii="Arial" w:hAnsi="Arial"/>
          <w:lang w:eastAsia="ru-RU"/>
        </w:rPr>
        <w:t xml:space="preserve">Утвердить Порядок оказания медицинской помощи несовершеннолетним, в том числе в период обучения и воспитания в образовательных организациях согласно </w:t>
      </w:r>
      <w:hyperlink w:anchor="sub_1000" w:history="1">
        <w:r w:rsidRPr="0006411A">
          <w:rPr>
            <w:rFonts w:ascii="Arial" w:hAnsi="Arial"/>
            <w:lang w:eastAsia="ru-RU"/>
          </w:rPr>
          <w:t>приложению</w:t>
        </w:r>
      </w:hyperlink>
      <w:r w:rsidRPr="0006411A">
        <w:rPr>
          <w:rFonts w:ascii="Arial" w:hAnsi="Arial"/>
          <w:lang w:eastAsia="ru-RU"/>
        </w:rPr>
        <w:t>.</w:t>
      </w:r>
    </w:p>
    <w:bookmarkEnd w:id="0"/>
    <w:p w14:paraId="398D1FD7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9"/>
        <w:gridCol w:w="3281"/>
      </w:tblGrid>
      <w:tr w:rsidR="006F23C8" w:rsidRPr="0006411A" w14:paraId="2C38C4E1" w14:textId="77777777" w:rsidTr="009754C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60B565D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2BFD372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В.И. Скворцова</w:t>
            </w:r>
          </w:p>
        </w:tc>
      </w:tr>
    </w:tbl>
    <w:p w14:paraId="18E5C80D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42386C2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Зарегистрировано в Минюсте РФ 17 января </w:t>
      </w:r>
      <w:smartTag w:uri="urn:schemas-microsoft-com:office:smarttags" w:element="metricconverter">
        <w:smartTagPr>
          <w:attr w:name="ProductID" w:val="2014 г"/>
        </w:smartTagPr>
        <w:r w:rsidRPr="0006411A">
          <w:rPr>
            <w:rFonts w:ascii="Arial" w:hAnsi="Arial"/>
            <w:lang w:eastAsia="ru-RU"/>
          </w:rPr>
          <w:t>2014 г</w:t>
        </w:r>
      </w:smartTag>
      <w:r w:rsidRPr="0006411A">
        <w:rPr>
          <w:rFonts w:ascii="Arial" w:hAnsi="Arial"/>
          <w:lang w:eastAsia="ru-RU"/>
        </w:rPr>
        <w:t>.</w:t>
      </w:r>
    </w:p>
    <w:p w14:paraId="099A9879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Регистрационный N 31045</w:t>
      </w:r>
    </w:p>
    <w:p w14:paraId="0AD80E30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1DA4EBB5" w14:textId="77777777" w:rsidR="006F23C8" w:rsidRPr="0006411A" w:rsidRDefault="006F23C8" w:rsidP="006F23C8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1" w:name="sub_1000"/>
      <w:r w:rsidRPr="0006411A">
        <w:rPr>
          <w:rFonts w:ascii="Arial" w:hAnsi="Arial"/>
          <w:b/>
          <w:bCs/>
          <w:lang w:eastAsia="ru-RU"/>
        </w:rPr>
        <w:t>Приложение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приказу</w:t>
        </w:r>
      </w:hyperlink>
      <w:r w:rsidRPr="0006411A">
        <w:rPr>
          <w:rFonts w:ascii="Arial" w:hAnsi="Arial"/>
          <w:b/>
          <w:bCs/>
          <w:lang w:eastAsia="ru-RU"/>
        </w:rPr>
        <w:t xml:space="preserve"> 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 xml:space="preserve">от 5 ноября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lang w:eastAsia="ru-RU"/>
        </w:rPr>
        <w:t>. N 822н</w:t>
      </w:r>
    </w:p>
    <w:bookmarkEnd w:id="1"/>
    <w:p w14:paraId="5AF32EE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3E5C58CC" w14:textId="77777777" w:rsidR="006F23C8" w:rsidRPr="0006411A" w:rsidRDefault="006F23C8" w:rsidP="006F23C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Порядок</w:t>
      </w:r>
      <w:r w:rsidRPr="0006411A">
        <w:rPr>
          <w:rFonts w:ascii="Arial" w:hAnsi="Arial"/>
          <w:b/>
          <w:bCs/>
          <w:lang w:eastAsia="ru-RU"/>
        </w:rPr>
        <w:br/>
        <w:t>оказания медицинской помощи несовершеннолетним, в том числе в период обучения и воспитания в образовательных организациях</w:t>
      </w:r>
    </w:p>
    <w:p w14:paraId="77C75901" w14:textId="77777777" w:rsidR="006F23C8" w:rsidRPr="0006411A" w:rsidRDefault="006F23C8" w:rsidP="006F23C8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sz w:val="16"/>
          <w:szCs w:val="16"/>
          <w:shd w:val="clear" w:color="auto" w:fill="F0F0F0"/>
          <w:lang w:eastAsia="ru-RU"/>
        </w:rPr>
      </w:pPr>
      <w:r w:rsidRPr="0006411A">
        <w:rPr>
          <w:rFonts w:ascii="Arial" w:hAnsi="Arial"/>
          <w:sz w:val="16"/>
          <w:szCs w:val="16"/>
          <w:shd w:val="clear" w:color="auto" w:fill="F0F0F0"/>
          <w:lang w:eastAsia="ru-RU"/>
        </w:rPr>
        <w:t>ГАРАНТ:</w:t>
      </w:r>
    </w:p>
    <w:p w14:paraId="35AE85D5" w14:textId="77777777" w:rsidR="006F23C8" w:rsidRPr="0006411A" w:rsidRDefault="006F23C8" w:rsidP="006F23C8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shd w:val="clear" w:color="auto" w:fill="F0F0F0"/>
          <w:lang w:eastAsia="ru-RU"/>
        </w:rPr>
      </w:pPr>
      <w:bookmarkStart w:id="2" w:name="sub_127583500"/>
      <w:r w:rsidRPr="0006411A">
        <w:rPr>
          <w:rFonts w:ascii="Arial" w:hAnsi="Arial"/>
          <w:shd w:val="clear" w:color="auto" w:fill="F0F0F0"/>
          <w:lang w:eastAsia="ru-RU"/>
        </w:rPr>
        <w:t xml:space="preserve">О порядках оказания медицинской помощи населению РФ см. </w:t>
      </w:r>
      <w:hyperlink r:id="rId5" w:history="1">
        <w:r w:rsidRPr="0006411A">
          <w:rPr>
            <w:rFonts w:ascii="Arial" w:hAnsi="Arial"/>
            <w:shd w:val="clear" w:color="auto" w:fill="F0F0F0"/>
            <w:lang w:eastAsia="ru-RU"/>
          </w:rPr>
          <w:t>справку</w:t>
        </w:r>
      </w:hyperlink>
    </w:p>
    <w:p w14:paraId="035109A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" w:name="sub_1001"/>
      <w:bookmarkEnd w:id="2"/>
      <w:r w:rsidRPr="0006411A">
        <w:rPr>
          <w:rFonts w:ascii="Arial" w:hAnsi="Arial"/>
          <w:lang w:eastAsia="ru-RU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14:paraId="56EB49B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4" w:name="sub_1002"/>
      <w:bookmarkEnd w:id="3"/>
      <w:r w:rsidRPr="0006411A">
        <w:rPr>
          <w:rFonts w:ascii="Arial" w:hAnsi="Arial"/>
          <w:lang w:eastAsia="ru-RU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</w:t>
      </w:r>
      <w:hyperlink w:anchor="sub_111" w:history="1">
        <w:r w:rsidRPr="0006411A">
          <w:rPr>
            <w:rFonts w:ascii="Arial" w:hAnsi="Arial"/>
            <w:lang w:eastAsia="ru-RU"/>
          </w:rPr>
          <w:t>*</w:t>
        </w:r>
      </w:hyperlink>
      <w:r w:rsidRPr="0006411A">
        <w:rPr>
          <w:rFonts w:ascii="Arial" w:hAnsi="Arial"/>
          <w:lang w:eastAsia="ru-RU"/>
        </w:rPr>
        <w:t>.</w:t>
      </w:r>
    </w:p>
    <w:p w14:paraId="1B78D937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5" w:name="sub_1003"/>
      <w:bookmarkEnd w:id="4"/>
      <w:r w:rsidRPr="0006411A">
        <w:rPr>
          <w:rFonts w:ascii="Arial" w:hAnsi="Arial"/>
          <w:lang w:eastAsia="ru-RU"/>
        </w:rP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bookmarkEnd w:id="5"/>
    <w:p w14:paraId="0631DFA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первичной медико-санитарной помощи, в том числе доврачебной, врачебной и специализированной;</w:t>
      </w:r>
    </w:p>
    <w:p w14:paraId="425D1CB9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специализированной медицинской помощи, в том числе высокотехнологичной;</w:t>
      </w:r>
    </w:p>
    <w:p w14:paraId="0923BB0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скорой медицинской помощи, в том числе скорой специализированной;</w:t>
      </w:r>
    </w:p>
    <w:p w14:paraId="3AC9C80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паллиативной медицинской помощи в медицинских организациях.</w:t>
      </w:r>
    </w:p>
    <w:p w14:paraId="6A0B133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" w:name="sub_1004"/>
      <w:r w:rsidRPr="0006411A">
        <w:rPr>
          <w:rFonts w:ascii="Arial" w:hAnsi="Arial"/>
          <w:lang w:eastAsia="ru-RU"/>
        </w:rP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bookmarkEnd w:id="6"/>
    <w:p w14:paraId="45EC6BE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</w:t>
      </w:r>
      <w:r w:rsidRPr="0006411A">
        <w:rPr>
          <w:rFonts w:ascii="Arial" w:hAnsi="Arial"/>
          <w:lang w:eastAsia="ru-RU"/>
        </w:rPr>
        <w:lastRenderedPageBreak/>
        <w:t>соответствующее условиям и требованиям для осуществления медицинской деятельности.</w:t>
      </w:r>
    </w:p>
    <w:p w14:paraId="19F3AD9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" w:name="sub_1005"/>
      <w:r w:rsidRPr="0006411A">
        <w:rPr>
          <w:rFonts w:ascii="Arial" w:hAnsi="Arial"/>
          <w:lang w:eastAsia="ru-RU"/>
        </w:rPr>
        <w:t>5. 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 обучающимся).</w:t>
      </w:r>
    </w:p>
    <w:p w14:paraId="3456862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8" w:name="sub_1006"/>
      <w:bookmarkEnd w:id="7"/>
      <w:r w:rsidRPr="0006411A">
        <w:rPr>
          <w:rFonts w:ascii="Arial" w:hAnsi="Arial"/>
          <w:lang w:eastAsia="ru-RU"/>
        </w:rP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14:paraId="7665E81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9" w:name="sub_1007"/>
      <w:bookmarkEnd w:id="8"/>
      <w:r w:rsidRPr="0006411A">
        <w:rPr>
          <w:rFonts w:ascii="Arial" w:hAnsi="Arial"/>
          <w:lang w:eastAsia="ru-RU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организации.</w:t>
      </w:r>
    </w:p>
    <w:p w14:paraId="3E85138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0" w:name="sub_1008"/>
      <w:bookmarkEnd w:id="9"/>
      <w:r w:rsidRPr="0006411A">
        <w:rPr>
          <w:rFonts w:ascii="Arial" w:hAnsi="Arial"/>
          <w:lang w:eastAsia="ru-RU"/>
        </w:rPr>
        <w:t>8. Медицинский блок отделения медицинской помощи обучающимся состоит из кабинета врача-педиатра (фельдшера) и процедурного кабинета.</w:t>
      </w:r>
    </w:p>
    <w:p w14:paraId="124B920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1" w:name="sub_1009"/>
      <w:bookmarkEnd w:id="10"/>
      <w:r w:rsidRPr="0006411A">
        <w:rPr>
          <w:rFonts w:ascii="Arial" w:hAnsi="Arial"/>
          <w:lang w:eastAsia="ru-RU"/>
        </w:rP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14:paraId="782E5B9A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2" w:name="sub_1010"/>
      <w:bookmarkEnd w:id="11"/>
      <w:r w:rsidRPr="0006411A">
        <w:rPr>
          <w:rFonts w:ascii="Arial" w:hAnsi="Arial"/>
          <w:lang w:eastAsia="ru-RU"/>
        </w:rPr>
        <w:t>10. В случае непредоставления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14:paraId="257D1836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3" w:name="sub_1011"/>
      <w:bookmarkEnd w:id="12"/>
      <w:r w:rsidRPr="0006411A">
        <w:rPr>
          <w:rFonts w:ascii="Arial" w:hAnsi="Arial"/>
          <w:lang w:eastAsia="ru-RU"/>
        </w:rP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w:anchor="sub_1300" w:history="1">
        <w:r w:rsidRPr="0006411A">
          <w:rPr>
            <w:rFonts w:ascii="Arial" w:hAnsi="Arial"/>
            <w:lang w:eastAsia="ru-RU"/>
          </w:rPr>
          <w:t>приложение N 3</w:t>
        </w:r>
      </w:hyperlink>
      <w:r w:rsidRPr="0006411A">
        <w:rPr>
          <w:rFonts w:ascii="Arial" w:hAnsi="Arial"/>
          <w:lang w:eastAsia="ru-RU"/>
        </w:rPr>
        <w:t xml:space="preserve"> к настоящему Порядку).</w:t>
      </w:r>
    </w:p>
    <w:p w14:paraId="4B168D6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4" w:name="sub_1012"/>
      <w:bookmarkEnd w:id="13"/>
      <w:r w:rsidRPr="0006411A">
        <w:rPr>
          <w:rFonts w:ascii="Arial" w:hAnsi="Arial"/>
          <w:lang w:eastAsia="ru-RU"/>
        </w:rPr>
        <w:t>12. Медицинская организация обеспечивает отделение медицинской помощи обучающимся лекарственными препаратами для медицинского применения.</w:t>
      </w:r>
    </w:p>
    <w:p w14:paraId="3B3CAF8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5" w:name="sub_1013"/>
      <w:bookmarkEnd w:id="14"/>
      <w:r w:rsidRPr="0006411A">
        <w:rPr>
          <w:rFonts w:ascii="Arial" w:hAnsi="Arial"/>
          <w:lang w:eastAsia="ru-RU"/>
        </w:rP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14:paraId="222747A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6" w:name="sub_1014"/>
      <w:bookmarkEnd w:id="15"/>
      <w:r w:rsidRPr="0006411A">
        <w:rPr>
          <w:rFonts w:ascii="Arial" w:hAnsi="Arial"/>
          <w:lang w:eastAsia="ru-RU"/>
        </w:rPr>
        <w:t>14. Первичная медико-санитарной помощь обучающимся, нуждающимся в лечении, реабилитации и оздоровительных мероприятиях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</w:p>
    <w:p w14:paraId="57F3C70D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7" w:name="sub_1015"/>
      <w:bookmarkEnd w:id="16"/>
      <w:r w:rsidRPr="0006411A">
        <w:rPr>
          <w:rFonts w:ascii="Arial" w:hAnsi="Arial"/>
          <w:lang w:eastAsia="ru-RU"/>
        </w:rPr>
        <w:t xml:space="preserve"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</w:t>
      </w:r>
      <w:hyperlink r:id="rId6" w:history="1">
        <w:r w:rsidRPr="0006411A">
          <w:rPr>
            <w:rFonts w:ascii="Arial" w:hAnsi="Arial"/>
            <w:lang w:eastAsia="ru-RU"/>
          </w:rPr>
          <w:t>законодательства</w:t>
        </w:r>
      </w:hyperlink>
      <w:r w:rsidRPr="0006411A">
        <w:rPr>
          <w:rFonts w:ascii="Arial" w:hAnsi="Arial"/>
          <w:lang w:eastAsia="ru-RU"/>
        </w:rPr>
        <w:t xml:space="preserve"> Российской Федерации в сфере охраны здоровья.</w:t>
      </w:r>
    </w:p>
    <w:p w14:paraId="3E281637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8" w:name="sub_1016"/>
      <w:bookmarkEnd w:id="17"/>
      <w:r w:rsidRPr="0006411A">
        <w:rPr>
          <w:rFonts w:ascii="Arial" w:hAnsi="Arial"/>
          <w:lang w:eastAsia="ru-RU"/>
        </w:rPr>
        <w:t>16. В образовательных организациях могут быть предусмотрены должности медицинских работников.</w:t>
      </w:r>
    </w:p>
    <w:p w14:paraId="22E90350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19" w:name="sub_1017"/>
      <w:bookmarkEnd w:id="18"/>
      <w:r w:rsidRPr="0006411A">
        <w:rPr>
          <w:rFonts w:ascii="Arial" w:hAnsi="Arial"/>
          <w:lang w:eastAsia="ru-RU"/>
        </w:rPr>
        <w:t xml:space="preserve">17. При наличии показаний врачи-педиатры, врачи-специалисты, фельдшеры отделения медицинской помощи обучающимся направляют несовершеннолетнего в </w:t>
      </w:r>
      <w:r w:rsidRPr="0006411A">
        <w:rPr>
          <w:rFonts w:ascii="Arial" w:hAnsi="Arial"/>
          <w:lang w:eastAsia="ru-RU"/>
        </w:rPr>
        <w:lastRenderedPageBreak/>
        <w:t>медицинскую организацию, на медицинском обслуживании которой находится несовершеннолетний.</w:t>
      </w:r>
    </w:p>
    <w:p w14:paraId="6030EAE7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0" w:name="sub_1018"/>
      <w:bookmarkEnd w:id="19"/>
      <w:r w:rsidRPr="0006411A">
        <w:rPr>
          <w:rFonts w:ascii="Arial" w:hAnsi="Arial"/>
          <w:lang w:eastAsia="ru-RU"/>
        </w:rPr>
        <w:t xml:space="preserve"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</w:t>
      </w:r>
      <w:hyperlink r:id="rId7" w:history="1">
        <w:r w:rsidRPr="0006411A">
          <w:rPr>
            <w:rFonts w:ascii="Arial" w:hAnsi="Arial"/>
            <w:lang w:eastAsia="ru-RU"/>
          </w:rPr>
          <w:t>статьей 20</w:t>
        </w:r>
      </w:hyperlink>
      <w:r w:rsidRPr="0006411A">
        <w:rPr>
          <w:rFonts w:ascii="Arial" w:hAnsi="Arial"/>
          <w:lang w:eastAsia="ru-RU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06411A">
          <w:rPr>
            <w:rFonts w:ascii="Arial" w:hAnsi="Arial"/>
            <w:lang w:eastAsia="ru-RU"/>
          </w:rPr>
          <w:t>2011 г</w:t>
        </w:r>
      </w:smartTag>
      <w:r w:rsidRPr="0006411A">
        <w:rPr>
          <w:rFonts w:ascii="Arial" w:hAnsi="Arial"/>
          <w:lang w:eastAsia="ru-RU"/>
        </w:rPr>
        <w:t>. N 323-ФЗ "Об основах охраны здоровья граждан в Российской Федерации" (далее - Федеральный закон N 323-ФЗ).</w:t>
      </w:r>
    </w:p>
    <w:p w14:paraId="4FB08DC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1" w:name="sub_1019"/>
      <w:bookmarkEnd w:id="20"/>
      <w:r w:rsidRPr="0006411A">
        <w:rPr>
          <w:rFonts w:ascii="Arial" w:hAnsi="Arial"/>
          <w:lang w:eastAsia="ru-RU"/>
        </w:rPr>
        <w:t>19. При организации медицинских осмотров (</w:t>
      </w:r>
      <w:proofErr w:type="spellStart"/>
      <w:r w:rsidRPr="0006411A">
        <w:rPr>
          <w:rFonts w:ascii="Arial" w:hAnsi="Arial"/>
          <w:lang w:eastAsia="ru-RU"/>
        </w:rPr>
        <w:t>скринингов</w:t>
      </w:r>
      <w:proofErr w:type="spellEnd"/>
      <w:r w:rsidRPr="0006411A">
        <w:rPr>
          <w:rFonts w:ascii="Arial" w:hAnsi="Arial"/>
          <w:lang w:eastAsia="ru-RU"/>
        </w:rPr>
        <w:t>) несовершеннолетних, в период обучения и воспитания в образовательных организациях, и оказании им первичной медико-санитарной помощи в плановой форме,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</w:p>
    <w:p w14:paraId="433B569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2" w:name="sub_1020"/>
      <w:bookmarkEnd w:id="21"/>
      <w:r w:rsidRPr="0006411A">
        <w:rPr>
          <w:rFonts w:ascii="Arial" w:hAnsi="Arial"/>
          <w:lang w:eastAsia="ru-RU"/>
        </w:rPr>
        <w:t xml:space="preserve"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</w:t>
      </w:r>
      <w:hyperlink r:id="rId8" w:history="1">
        <w:r w:rsidRPr="0006411A">
          <w:rPr>
            <w:rFonts w:ascii="Arial" w:hAnsi="Arial"/>
            <w:lang w:eastAsia="ru-RU"/>
          </w:rPr>
          <w:t>пункту 1 части 9 статьи 20</w:t>
        </w:r>
      </w:hyperlink>
      <w:r w:rsidRPr="0006411A">
        <w:rPr>
          <w:rFonts w:ascii="Arial" w:hAnsi="Arial"/>
          <w:lang w:eastAsia="ru-RU"/>
        </w:rPr>
        <w:t xml:space="preserve"> Федерального закона, медицинский работник информирует его родителей (законных представителей) об оказанной медицинской помощи.</w:t>
      </w:r>
    </w:p>
    <w:p w14:paraId="5676D100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3" w:name="sub_1021"/>
      <w:bookmarkEnd w:id="22"/>
      <w:r w:rsidRPr="0006411A">
        <w:rPr>
          <w:rFonts w:ascii="Arial" w:hAnsi="Arial"/>
          <w:lang w:eastAsia="ru-RU"/>
        </w:rPr>
        <w:t xml:space="preserve">21. Отделение медицинской помощи обучающимся осуществляют свою деятельность в соответствии с </w:t>
      </w:r>
      <w:hyperlink w:anchor="sub_1100" w:history="1">
        <w:r w:rsidRPr="0006411A">
          <w:rPr>
            <w:rFonts w:ascii="Arial" w:hAnsi="Arial"/>
            <w:lang w:eastAsia="ru-RU"/>
          </w:rPr>
          <w:t>приложениями N 1-6</w:t>
        </w:r>
      </w:hyperlink>
      <w:r w:rsidRPr="0006411A">
        <w:rPr>
          <w:rFonts w:ascii="Arial" w:hAnsi="Arial"/>
          <w:lang w:eastAsia="ru-RU"/>
        </w:rPr>
        <w:t xml:space="preserve"> к настоящему Порядку.</w:t>
      </w:r>
    </w:p>
    <w:bookmarkEnd w:id="23"/>
    <w:p w14:paraId="273CD288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6365639A" w14:textId="77777777" w:rsidR="006F23C8" w:rsidRPr="0006411A" w:rsidRDefault="006F23C8" w:rsidP="006F23C8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06411A">
        <w:rPr>
          <w:rFonts w:ascii="Courier New" w:hAnsi="Courier New" w:cs="Courier New"/>
          <w:sz w:val="22"/>
          <w:szCs w:val="22"/>
          <w:lang w:eastAsia="ru-RU"/>
        </w:rPr>
        <w:t>──────────────────────────────</w:t>
      </w:r>
    </w:p>
    <w:p w14:paraId="43AAEDA0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4" w:name="sub_111"/>
      <w:r w:rsidRPr="0006411A">
        <w:rPr>
          <w:rFonts w:ascii="Arial" w:hAnsi="Arial"/>
          <w:lang w:eastAsia="ru-RU"/>
        </w:rPr>
        <w:t xml:space="preserve">* </w:t>
      </w:r>
      <w:hyperlink r:id="rId9" w:history="1">
        <w:r w:rsidRPr="0006411A">
          <w:rPr>
            <w:rFonts w:ascii="Arial" w:hAnsi="Arial"/>
            <w:lang w:eastAsia="ru-RU"/>
          </w:rPr>
          <w:t>статья 2</w:t>
        </w:r>
      </w:hyperlink>
      <w:r w:rsidRPr="0006411A">
        <w:rPr>
          <w:rFonts w:ascii="Arial" w:hAnsi="Arial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6411A">
          <w:rPr>
            <w:rFonts w:ascii="Arial" w:hAnsi="Arial"/>
            <w:lang w:eastAsia="ru-RU"/>
          </w:rPr>
          <w:t>2012 г</w:t>
        </w:r>
      </w:smartTag>
      <w:r w:rsidRPr="0006411A">
        <w:rPr>
          <w:rFonts w:ascii="Arial" w:hAnsi="Arial"/>
          <w:lang w:eastAsia="ru-RU"/>
        </w:rPr>
        <w:t>. N 273-ФЗ "Об образовании в Российской Федерации" (Собрание законодательства Российской Федерации, 2012, N 53, ст. 7598; 2013, N 19, ст. 2326)</w:t>
      </w:r>
    </w:p>
    <w:bookmarkEnd w:id="24"/>
    <w:p w14:paraId="0F6AF56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155662CB" w14:textId="77777777" w:rsidR="006F23C8" w:rsidRPr="0006411A" w:rsidRDefault="006F23C8" w:rsidP="006F23C8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25" w:name="sub_1100"/>
      <w:r w:rsidRPr="0006411A">
        <w:rPr>
          <w:rFonts w:ascii="Arial" w:hAnsi="Arial"/>
          <w:b/>
          <w:bCs/>
          <w:lang w:eastAsia="ru-RU"/>
        </w:rPr>
        <w:t>Приложение N 1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1000" w:history="1">
        <w:r w:rsidRPr="0006411A">
          <w:rPr>
            <w:rFonts w:ascii="Arial" w:hAnsi="Arial"/>
            <w:b/>
            <w:bCs/>
            <w:lang w:eastAsia="ru-RU"/>
          </w:rPr>
          <w:t>Порядку</w:t>
        </w:r>
      </w:hyperlink>
      <w:r w:rsidRPr="0006411A">
        <w:rPr>
          <w:rFonts w:ascii="Arial" w:hAnsi="Arial"/>
          <w:b/>
          <w:bCs/>
          <w:lang w:eastAsia="ru-RU"/>
        </w:rPr>
        <w:t xml:space="preserve"> оказания медицинской помощи</w:t>
      </w:r>
      <w:r w:rsidRPr="0006411A">
        <w:rPr>
          <w:rFonts w:ascii="Arial" w:hAnsi="Arial"/>
          <w:b/>
          <w:bCs/>
          <w:lang w:eastAsia="ru-RU"/>
        </w:rPr>
        <w:br/>
        <w:t>несовершеннолетним, в том числе</w:t>
      </w:r>
      <w:r w:rsidRPr="0006411A">
        <w:rPr>
          <w:rFonts w:ascii="Arial" w:hAnsi="Arial"/>
          <w:b/>
          <w:bCs/>
          <w:lang w:eastAsia="ru-RU"/>
        </w:rPr>
        <w:br/>
        <w:t>в период обучения и воспитания</w:t>
      </w:r>
      <w:r w:rsidRPr="0006411A">
        <w:rPr>
          <w:rFonts w:ascii="Arial" w:hAnsi="Arial"/>
          <w:b/>
          <w:bCs/>
          <w:lang w:eastAsia="ru-RU"/>
        </w:rPr>
        <w:br/>
        <w:t>в образовательных организациях,</w:t>
      </w:r>
      <w:r w:rsidRPr="0006411A">
        <w:rPr>
          <w:rFonts w:ascii="Arial" w:hAnsi="Arial"/>
          <w:b/>
          <w:bCs/>
          <w:lang w:eastAsia="ru-RU"/>
        </w:rPr>
        <w:br/>
        <w:t xml:space="preserve">утвержденному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приказом</w:t>
        </w:r>
      </w:hyperlink>
      <w:r w:rsidRPr="0006411A">
        <w:rPr>
          <w:rFonts w:ascii="Arial" w:hAnsi="Arial"/>
          <w:b/>
          <w:bCs/>
          <w:lang w:eastAsia="ru-RU"/>
        </w:rPr>
        <w:br/>
        <w:t>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 xml:space="preserve">от 5 ноября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lang w:eastAsia="ru-RU"/>
        </w:rPr>
        <w:t>. N 822н</w:t>
      </w:r>
    </w:p>
    <w:bookmarkEnd w:id="25"/>
    <w:p w14:paraId="2E18B37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04A93B57" w14:textId="77777777" w:rsidR="006F23C8" w:rsidRPr="0006411A" w:rsidRDefault="006F23C8" w:rsidP="006F23C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Положение</w:t>
      </w:r>
      <w:r w:rsidRPr="0006411A">
        <w:rPr>
          <w:rFonts w:ascii="Arial" w:hAnsi="Arial"/>
          <w:b/>
          <w:bCs/>
          <w:lang w:eastAsia="ru-RU"/>
        </w:rPr>
        <w:br/>
        <w:t>об отделении организации медицинской помощи несовершеннолетним в образовательных организациях</w:t>
      </w:r>
    </w:p>
    <w:p w14:paraId="6B56360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65644219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6" w:name="sub_1101"/>
      <w:r w:rsidRPr="0006411A">
        <w:rPr>
          <w:rFonts w:ascii="Arial" w:hAnsi="Arial"/>
          <w:lang w:eastAsia="ru-RU"/>
        </w:rPr>
        <w:t>1. Настоящее Положение устанавливает порядок организации деятельности отделения организации медицинской помощи несовершеннолетним в образовательных организациях (далее - отделение медицинской помощи обучающимся).</w:t>
      </w:r>
    </w:p>
    <w:p w14:paraId="5248ADE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7" w:name="sub_1102"/>
      <w:bookmarkEnd w:id="26"/>
      <w:r w:rsidRPr="0006411A">
        <w:rPr>
          <w:rFonts w:ascii="Arial" w:hAnsi="Arial"/>
          <w:lang w:eastAsia="ru-RU"/>
        </w:rPr>
        <w:t xml:space="preserve"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</w:t>
      </w:r>
      <w:r w:rsidRPr="0006411A">
        <w:rPr>
          <w:rFonts w:ascii="Arial" w:hAnsi="Arial"/>
          <w:lang w:eastAsia="ru-RU"/>
        </w:rPr>
        <w:lastRenderedPageBreak/>
        <w:t>до 18 лет, обучающимся в образовательных организациях, реализующих основные образовательные программы (далее - обучающиеся).</w:t>
      </w:r>
    </w:p>
    <w:p w14:paraId="49440AD9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8" w:name="sub_1103"/>
      <w:bookmarkEnd w:id="27"/>
      <w:r w:rsidRPr="0006411A">
        <w:rPr>
          <w:rFonts w:ascii="Arial" w:hAnsi="Arial"/>
          <w:lang w:eastAsia="ru-RU"/>
        </w:rP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14:paraId="52610CC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29" w:name="sub_1104"/>
      <w:bookmarkEnd w:id="28"/>
      <w:r w:rsidRPr="0006411A">
        <w:rPr>
          <w:rFonts w:ascii="Arial" w:hAnsi="Arial"/>
          <w:lang w:eastAsia="ru-RU"/>
        </w:rPr>
        <w:t xml:space="preserve">4. На должность заведующего отделением медицинской помощи обучающимся назначается медицинский работник, соответствующий </w:t>
      </w:r>
      <w:hyperlink r:id="rId10" w:history="1">
        <w:r w:rsidRPr="0006411A">
          <w:rPr>
            <w:rFonts w:ascii="Arial" w:hAnsi="Arial"/>
            <w:lang w:eastAsia="ru-RU"/>
          </w:rPr>
          <w:t>Квалификационным требованиям</w:t>
        </w:r>
      </w:hyperlink>
      <w:r w:rsidRPr="0006411A">
        <w:rPr>
          <w:rFonts w:ascii="Arial" w:hAnsi="Arial"/>
          <w:lang w:eastAsia="ru-RU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1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7 июля </w:t>
      </w:r>
      <w:smartTag w:uri="urn:schemas-microsoft-com:office:smarttags" w:element="metricconverter">
        <w:smartTagPr>
          <w:attr w:name="ProductID" w:val="2009 г"/>
        </w:smartTagPr>
        <w:r w:rsidRPr="0006411A">
          <w:rPr>
            <w:rFonts w:ascii="Arial" w:hAnsi="Arial"/>
            <w:lang w:eastAsia="ru-RU"/>
          </w:rPr>
          <w:t>2009 г</w:t>
        </w:r>
      </w:smartTag>
      <w:r w:rsidRPr="0006411A">
        <w:rPr>
          <w:rFonts w:ascii="Arial" w:hAnsi="Arial"/>
          <w:lang w:eastAsia="ru-RU"/>
        </w:rPr>
        <w:t xml:space="preserve">. N 415н (зарегистрирован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2009 г"/>
        </w:smartTagPr>
        <w:r w:rsidRPr="0006411A">
          <w:rPr>
            <w:rFonts w:ascii="Arial" w:hAnsi="Arial"/>
            <w:lang w:eastAsia="ru-RU"/>
          </w:rPr>
          <w:t>2009 г</w:t>
        </w:r>
      </w:smartTag>
      <w:r w:rsidRPr="0006411A">
        <w:rPr>
          <w:rFonts w:ascii="Arial" w:hAnsi="Arial"/>
          <w:lang w:eastAsia="ru-RU"/>
        </w:rPr>
        <w:t xml:space="preserve">., регистрационный N 14292) с изменениями, внесенными </w:t>
      </w:r>
      <w:hyperlink r:id="rId12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Минздравсоцразвития России от 26.12.2011 N 1644н (зарегистрирован Министерством юстиции Российской Федерации 18 апреля </w:t>
      </w:r>
      <w:smartTag w:uri="urn:schemas-microsoft-com:office:smarttags" w:element="metricconverter">
        <w:smartTagPr>
          <w:attr w:name="ProductID" w:val="2012 г"/>
        </w:smartTagPr>
        <w:r w:rsidRPr="0006411A">
          <w:rPr>
            <w:rFonts w:ascii="Arial" w:hAnsi="Arial"/>
            <w:lang w:eastAsia="ru-RU"/>
          </w:rPr>
          <w:t>2012 г</w:t>
        </w:r>
      </w:smartTag>
      <w:r w:rsidRPr="0006411A">
        <w:rPr>
          <w:rFonts w:ascii="Arial" w:hAnsi="Arial"/>
          <w:lang w:eastAsia="ru-RU"/>
        </w:rPr>
        <w:t xml:space="preserve">., регистрационный N 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</w:t>
      </w:r>
      <w:hyperlink r:id="rId13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 г</w:t>
        </w:r>
      </w:smartTag>
      <w:r w:rsidRPr="0006411A">
        <w:rPr>
          <w:rFonts w:ascii="Arial" w:hAnsi="Arial"/>
          <w:lang w:eastAsia="ru-RU"/>
        </w:rPr>
        <w:t xml:space="preserve">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 г</w:t>
        </w:r>
      </w:smartTag>
      <w:r w:rsidRPr="0006411A">
        <w:rPr>
          <w:rFonts w:ascii="Arial" w:hAnsi="Arial"/>
          <w:lang w:eastAsia="ru-RU"/>
        </w:rPr>
        <w:t>., регистрационный N 18247).</w:t>
      </w:r>
    </w:p>
    <w:p w14:paraId="7035433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0" w:name="sub_1105"/>
      <w:bookmarkEnd w:id="29"/>
      <w:r w:rsidRPr="0006411A">
        <w:rPr>
          <w:rFonts w:ascii="Arial" w:hAnsi="Arial"/>
          <w:lang w:eastAsia="ru-RU"/>
        </w:rP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14:paraId="4660123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1" w:name="sub_1106"/>
      <w:bookmarkEnd w:id="30"/>
      <w:r w:rsidRPr="0006411A">
        <w:rPr>
          <w:rFonts w:ascii="Arial" w:hAnsi="Arial"/>
          <w:lang w:eastAsia="ru-RU"/>
        </w:rPr>
        <w:t xml:space="preserve">6. Рекомендуемые штатные нормативы медицинских работников отделения медицинской помощи обучающимся предусмотрены </w:t>
      </w:r>
      <w:hyperlink w:anchor="sub_1200" w:history="1">
        <w:r w:rsidRPr="0006411A">
          <w:rPr>
            <w:rFonts w:ascii="Arial" w:hAnsi="Arial"/>
            <w:lang w:eastAsia="ru-RU"/>
          </w:rPr>
          <w:t>приложением N 2</w:t>
        </w:r>
      </w:hyperlink>
      <w:r w:rsidRPr="0006411A">
        <w:rPr>
          <w:rFonts w:ascii="Arial" w:hAnsi="Arial"/>
          <w:lang w:eastAsia="ru-RU"/>
        </w:rPr>
        <w:t xml:space="preserve"> к Порядку оказания медицинской помощи, утвержденному настоящим приказом.</w:t>
      </w:r>
    </w:p>
    <w:p w14:paraId="6EA75FE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2" w:name="sub_1107"/>
      <w:bookmarkEnd w:id="31"/>
      <w:r w:rsidRPr="0006411A">
        <w:rPr>
          <w:rFonts w:ascii="Arial" w:hAnsi="Arial"/>
          <w:lang w:eastAsia="ru-RU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14:paraId="261638C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3" w:name="sub_1108"/>
      <w:bookmarkEnd w:id="32"/>
      <w:r w:rsidRPr="0006411A">
        <w:rPr>
          <w:rFonts w:ascii="Arial" w:hAnsi="Arial"/>
          <w:lang w:eastAsia="ru-RU"/>
        </w:rPr>
        <w:t>8. В структуре отделения медицинской помощи обучающимся рекомендуется предусматривать:</w:t>
      </w:r>
    </w:p>
    <w:bookmarkEnd w:id="33"/>
    <w:p w14:paraId="3D8CA520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кабинет заведующего отделением;</w:t>
      </w:r>
    </w:p>
    <w:p w14:paraId="57A7820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кабинет старшей медицинской сестры отделения;</w:t>
      </w:r>
    </w:p>
    <w:p w14:paraId="5033683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кабинет врачей по гигиене детей и подростков.</w:t>
      </w:r>
    </w:p>
    <w:p w14:paraId="5F319F28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4" w:name="sub_1109"/>
      <w:r w:rsidRPr="0006411A">
        <w:rPr>
          <w:rFonts w:ascii="Arial" w:hAnsi="Arial"/>
          <w:lang w:eastAsia="ru-RU"/>
        </w:rPr>
        <w:t>9. 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порядкам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</w:p>
    <w:p w14:paraId="0DB39C9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5" w:name="sub_1110"/>
      <w:bookmarkEnd w:id="34"/>
      <w:r w:rsidRPr="0006411A">
        <w:rPr>
          <w:rFonts w:ascii="Arial" w:hAnsi="Arial"/>
          <w:lang w:eastAsia="ru-RU"/>
        </w:rPr>
        <w:t xml:space="preserve">10. Оснащение медицинского блока отделения медицинской помощи обучающимся осуществляется в соответствии со стандартом оснащения, </w:t>
      </w:r>
      <w:r w:rsidRPr="0006411A">
        <w:rPr>
          <w:rFonts w:ascii="Arial" w:hAnsi="Arial"/>
          <w:lang w:eastAsia="ru-RU"/>
        </w:rPr>
        <w:lastRenderedPageBreak/>
        <w:t xml:space="preserve">предусмотренным </w:t>
      </w:r>
      <w:hyperlink w:anchor="sub_1300" w:history="1">
        <w:r w:rsidRPr="0006411A">
          <w:rPr>
            <w:rFonts w:ascii="Arial" w:hAnsi="Arial"/>
            <w:lang w:eastAsia="ru-RU"/>
          </w:rPr>
          <w:t>приложением N 3</w:t>
        </w:r>
      </w:hyperlink>
      <w:r w:rsidRPr="0006411A">
        <w:rPr>
          <w:rFonts w:ascii="Arial" w:hAnsi="Arial"/>
          <w:lang w:eastAsia="ru-RU"/>
        </w:rPr>
        <w:t xml:space="preserve"> к Порядку оказания медицинской помощи, утвержденному настоящим приказом.</w:t>
      </w:r>
    </w:p>
    <w:p w14:paraId="3E8A5B1D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6" w:name="sub_1111"/>
      <w:bookmarkEnd w:id="35"/>
      <w:r w:rsidRPr="0006411A">
        <w:rPr>
          <w:rFonts w:ascii="Arial" w:hAnsi="Arial"/>
          <w:lang w:eastAsia="ru-RU"/>
        </w:rPr>
        <w:t>11. Оснащение иных кабинетов и подразделений отделения медицинской помощи обучающимся осуществляется в соответствии с требованиями порядков оказания медицинской помощи по профилю.</w:t>
      </w:r>
    </w:p>
    <w:p w14:paraId="5CD64BB6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7" w:name="sub_1112"/>
      <w:bookmarkEnd w:id="36"/>
      <w:r w:rsidRPr="0006411A">
        <w:rPr>
          <w:rFonts w:ascii="Arial" w:hAnsi="Arial"/>
          <w:lang w:eastAsia="ru-RU"/>
        </w:rPr>
        <w:t>12. Отделение медицинской помощи обучающимся осуществляет:</w:t>
      </w:r>
    </w:p>
    <w:bookmarkEnd w:id="37"/>
    <w:p w14:paraId="24237FB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14:paraId="00E6D62A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14:paraId="32B2BE7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14:paraId="0E416700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и проведение работы по иммунопрофилактике в образовательных организациях;</w:t>
      </w:r>
    </w:p>
    <w:p w14:paraId="7E191777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14:paraId="23A63C16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и проведение ежегодных скрининг-обследований, периодических медицинских осмотров обучающихся;</w:t>
      </w:r>
    </w:p>
    <w:p w14:paraId="3B5BE000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14:paraId="4EAD28D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14:paraId="64043C2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14:paraId="1183CC8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14:paraId="084936C6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14:paraId="7BC70F76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14:paraId="1EA9114A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14:paraId="5708FB4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14:paraId="0E9BCF5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оздоровлении обучающихся в период отдыха и в оценке эффективности его проведения;</w:t>
      </w:r>
    </w:p>
    <w:p w14:paraId="0A6F326D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lastRenderedPageBreak/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14:paraId="66EE3AF0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14:paraId="5C5803F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14:paraId="379E1C50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14:paraId="47B0F84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14:paraId="6B30FBF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14:paraId="513EA2C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14:paraId="6AF7456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8" w:name="sub_1113"/>
      <w:r w:rsidRPr="0006411A">
        <w:rPr>
          <w:rFonts w:ascii="Arial" w:hAnsi="Arial"/>
          <w:lang w:eastAsia="ru-RU"/>
        </w:rPr>
        <w:t>13. Отделение медицинской помощи обучающимся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14:paraId="2B2E07C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39" w:name="sub_1114"/>
      <w:bookmarkEnd w:id="38"/>
      <w:r w:rsidRPr="0006411A">
        <w:rPr>
          <w:rFonts w:ascii="Arial" w:hAnsi="Arial"/>
          <w:lang w:eastAsia="ru-RU"/>
        </w:rP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14:paraId="1FEC9630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40" w:name="sub_1115"/>
      <w:bookmarkEnd w:id="39"/>
      <w:r w:rsidRPr="0006411A">
        <w:rPr>
          <w:rFonts w:ascii="Arial" w:hAnsi="Arial"/>
          <w:lang w:eastAsia="ru-RU"/>
        </w:rPr>
        <w:t>15. 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bookmarkEnd w:id="40"/>
    <w:p w14:paraId="524A7AD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0E56736E" w14:textId="77777777" w:rsidR="006F23C8" w:rsidRPr="0006411A" w:rsidRDefault="006F23C8" w:rsidP="006F23C8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41" w:name="sub_1200"/>
      <w:r w:rsidRPr="0006411A">
        <w:rPr>
          <w:rFonts w:ascii="Arial" w:hAnsi="Arial"/>
          <w:b/>
          <w:bCs/>
          <w:lang w:eastAsia="ru-RU"/>
        </w:rPr>
        <w:t>Приложение N 2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1000" w:history="1">
        <w:r w:rsidRPr="0006411A">
          <w:rPr>
            <w:rFonts w:ascii="Arial" w:hAnsi="Arial"/>
            <w:b/>
            <w:bCs/>
            <w:lang w:eastAsia="ru-RU"/>
          </w:rPr>
          <w:t>Порядку</w:t>
        </w:r>
      </w:hyperlink>
      <w:r w:rsidRPr="0006411A">
        <w:rPr>
          <w:rFonts w:ascii="Arial" w:hAnsi="Arial"/>
          <w:b/>
          <w:bCs/>
          <w:lang w:eastAsia="ru-RU"/>
        </w:rPr>
        <w:t xml:space="preserve"> оказания медицинской помощи</w:t>
      </w:r>
      <w:r w:rsidRPr="0006411A">
        <w:rPr>
          <w:rFonts w:ascii="Arial" w:hAnsi="Arial"/>
          <w:b/>
          <w:bCs/>
          <w:lang w:eastAsia="ru-RU"/>
        </w:rPr>
        <w:br/>
        <w:t>несовершеннолетним, в том числе</w:t>
      </w:r>
      <w:r w:rsidRPr="0006411A">
        <w:rPr>
          <w:rFonts w:ascii="Arial" w:hAnsi="Arial"/>
          <w:b/>
          <w:bCs/>
          <w:lang w:eastAsia="ru-RU"/>
        </w:rPr>
        <w:br/>
        <w:t>в период обучения и воспитания</w:t>
      </w:r>
      <w:r w:rsidRPr="0006411A">
        <w:rPr>
          <w:rFonts w:ascii="Arial" w:hAnsi="Arial"/>
          <w:b/>
          <w:bCs/>
          <w:lang w:eastAsia="ru-RU"/>
        </w:rPr>
        <w:br/>
        <w:t>в образовательных организациях,</w:t>
      </w:r>
      <w:r w:rsidRPr="0006411A">
        <w:rPr>
          <w:rFonts w:ascii="Arial" w:hAnsi="Arial"/>
          <w:b/>
          <w:bCs/>
          <w:lang w:eastAsia="ru-RU"/>
        </w:rPr>
        <w:br/>
        <w:t xml:space="preserve">утвержденному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приказом</w:t>
        </w:r>
      </w:hyperlink>
      <w:r w:rsidRPr="0006411A">
        <w:rPr>
          <w:rFonts w:ascii="Arial" w:hAnsi="Arial"/>
          <w:b/>
          <w:bCs/>
          <w:lang w:eastAsia="ru-RU"/>
        </w:rPr>
        <w:br/>
        <w:t>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>от 5 ноября</w:t>
      </w:r>
      <w:r w:rsidRPr="0006411A">
        <w:rPr>
          <w:rFonts w:ascii="Arial" w:hAnsi="Arial"/>
          <w:b/>
          <w:bCs/>
          <w:color w:val="26282F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color w:val="26282F"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color w:val="26282F"/>
          <w:lang w:eastAsia="ru-RU"/>
        </w:rPr>
        <w:t>. N 822н</w:t>
      </w:r>
    </w:p>
    <w:bookmarkEnd w:id="41"/>
    <w:p w14:paraId="2596EBB9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29DDEADB" w14:textId="77777777" w:rsidR="006F23C8" w:rsidRPr="0006411A" w:rsidRDefault="006F23C8" w:rsidP="006F23C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lang w:eastAsia="ru-RU"/>
        </w:rPr>
      </w:pPr>
      <w:r w:rsidRPr="0006411A">
        <w:rPr>
          <w:rFonts w:ascii="Arial" w:hAnsi="Arial"/>
          <w:b/>
          <w:bCs/>
          <w:color w:val="26282F"/>
          <w:lang w:eastAsia="ru-RU"/>
        </w:rPr>
        <w:lastRenderedPageBreak/>
        <w:t>Рекомендуемые штатные нормативы</w:t>
      </w:r>
      <w:r w:rsidRPr="0006411A">
        <w:rPr>
          <w:rFonts w:ascii="Arial" w:hAnsi="Arial"/>
          <w:b/>
          <w:bCs/>
          <w:color w:val="26282F"/>
          <w:lang w:eastAsia="ru-RU"/>
        </w:rPr>
        <w:br/>
        <w:t>медицинских работников отделения организации медицинской помощи несовершеннолетним в образовательных организациях</w:t>
      </w:r>
    </w:p>
    <w:p w14:paraId="4187947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4066"/>
        <w:gridCol w:w="4816"/>
      </w:tblGrid>
      <w:tr w:rsidR="006F23C8" w:rsidRPr="0006411A" w14:paraId="0764C319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EC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2" w:name="sub_120"/>
            <w:r w:rsidRPr="0006411A">
              <w:rPr>
                <w:rFonts w:ascii="Arial" w:hAnsi="Arial"/>
                <w:lang w:eastAsia="ru-RU"/>
              </w:rPr>
              <w:t>N п/п</w:t>
            </w:r>
            <w:bookmarkEnd w:id="42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25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Наименование должности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B1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Количество штатных единиц</w:t>
            </w:r>
          </w:p>
        </w:tc>
      </w:tr>
      <w:tr w:rsidR="006F23C8" w:rsidRPr="0006411A" w14:paraId="104BF6E6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C97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3" w:name="sub_1201"/>
            <w:r w:rsidRPr="0006411A">
              <w:rPr>
                <w:rFonts w:ascii="Arial" w:hAnsi="Arial"/>
                <w:lang w:eastAsia="ru-RU"/>
              </w:rPr>
              <w:t>1.</w:t>
            </w:r>
            <w:bookmarkEnd w:id="43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3C6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Заведующий отделением - врач-педиатр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F16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 10 должностей врачей-педиатров (фельдшеров)</w:t>
            </w:r>
          </w:p>
        </w:tc>
      </w:tr>
      <w:tr w:rsidR="006F23C8" w:rsidRPr="0006411A" w14:paraId="01FD035D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955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4" w:name="sub_1202"/>
            <w:r w:rsidRPr="0006411A">
              <w:rPr>
                <w:rFonts w:ascii="Arial" w:hAnsi="Arial"/>
                <w:lang w:eastAsia="ru-RU"/>
              </w:rPr>
              <w:t>2.</w:t>
            </w:r>
            <w:bookmarkEnd w:id="44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45E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Врач-педиатр (фельдшер)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23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14:paraId="4A308A0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  <w:p w14:paraId="432B5EBF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  <w:p w14:paraId="71DE8E1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1 000 несовершеннолетних в общеобразовательных организаций или профессиональных образовательных организаций</w:t>
            </w:r>
          </w:p>
        </w:tc>
      </w:tr>
      <w:tr w:rsidR="006F23C8" w:rsidRPr="0006411A" w14:paraId="7C14E4C5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A86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5" w:name="sub_1203"/>
            <w:r w:rsidRPr="0006411A">
              <w:rPr>
                <w:rFonts w:ascii="Arial" w:hAnsi="Arial"/>
                <w:lang w:eastAsia="ru-RU"/>
              </w:rPr>
              <w:t>3.</w:t>
            </w:r>
            <w:bookmarkEnd w:id="45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92B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 по гигиене детей и подростков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C7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 2 500 обучающихся во всех типах образовательных организациях</w:t>
            </w:r>
          </w:p>
        </w:tc>
      </w:tr>
      <w:tr w:rsidR="006F23C8" w:rsidRPr="0006411A" w14:paraId="173D06DA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51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6" w:name="sub_1204"/>
            <w:r w:rsidRPr="0006411A">
              <w:rPr>
                <w:rFonts w:ascii="Arial" w:hAnsi="Arial"/>
                <w:lang w:eastAsia="ru-RU"/>
              </w:rPr>
              <w:t>4.</w:t>
            </w:r>
            <w:bookmarkEnd w:id="46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B8DC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Старшая медицинская сестра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AEC7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соответственно должностям заведующих отделениями, предусмотренным пунктом 1</w:t>
            </w:r>
          </w:p>
        </w:tc>
      </w:tr>
      <w:tr w:rsidR="006F23C8" w:rsidRPr="0006411A" w14:paraId="488F360C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4BB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7" w:name="sub_1205"/>
            <w:r w:rsidRPr="0006411A">
              <w:rPr>
                <w:rFonts w:ascii="Arial" w:hAnsi="Arial"/>
                <w:lang w:eastAsia="ru-RU"/>
              </w:rPr>
              <w:t>5.</w:t>
            </w:r>
            <w:bookmarkEnd w:id="47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1DD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Медицинская сестра (фельдшер)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38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14:paraId="506D258A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100 воспитанников в дошкольных образовательных организациях;</w:t>
            </w:r>
          </w:p>
          <w:p w14:paraId="06460DE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100 - 500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6F23C8" w:rsidRPr="0006411A" w14:paraId="68AB3A6B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44E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8" w:name="sub_1206"/>
            <w:r w:rsidRPr="0006411A">
              <w:rPr>
                <w:rFonts w:ascii="Arial" w:hAnsi="Arial"/>
                <w:lang w:eastAsia="ru-RU"/>
              </w:rPr>
              <w:t>6.</w:t>
            </w:r>
            <w:bookmarkEnd w:id="48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90A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Санитарка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8F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количеству штатных единиц медицинских сестер</w:t>
            </w:r>
          </w:p>
        </w:tc>
      </w:tr>
      <w:tr w:rsidR="006F23C8" w:rsidRPr="0006411A" w14:paraId="17D2CDD0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13A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49" w:name="sub_1207"/>
            <w:r w:rsidRPr="0006411A">
              <w:rPr>
                <w:rFonts w:ascii="Arial" w:hAnsi="Arial"/>
                <w:lang w:eastAsia="ru-RU"/>
              </w:rPr>
              <w:t>7.</w:t>
            </w:r>
            <w:bookmarkEnd w:id="49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E661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Врач-психиатр детский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29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14:paraId="3D1B96E6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100 несовершеннолетних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</w:p>
          <w:p w14:paraId="6678C4A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200 несовершеннолетних с поражением центральной нервной системы и умственной отсталостью в дошкольных образовательных организациях;</w:t>
            </w:r>
          </w:p>
          <w:p w14:paraId="421E19DB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300 несовершеннолетних с поражением центральной нервной системы и умственной отсталостью в общеобразовательных организациях</w:t>
            </w:r>
          </w:p>
        </w:tc>
      </w:tr>
      <w:tr w:rsidR="006F23C8" w:rsidRPr="0006411A" w14:paraId="5C8F5902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39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0" w:name="sub_1208"/>
            <w:r w:rsidRPr="0006411A">
              <w:rPr>
                <w:rFonts w:ascii="Arial" w:hAnsi="Arial"/>
                <w:lang w:eastAsia="ru-RU"/>
              </w:rPr>
              <w:t>8.</w:t>
            </w:r>
            <w:bookmarkEnd w:id="50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563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Врач-оториноларинголог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1E4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14:paraId="5103030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 xml:space="preserve">100 несовершеннолетних с нарушением слуха в детских яслях (ясельных </w:t>
            </w:r>
            <w:r w:rsidRPr="0006411A">
              <w:rPr>
                <w:rFonts w:ascii="Arial" w:hAnsi="Arial"/>
                <w:lang w:eastAsia="ru-RU"/>
              </w:rPr>
              <w:lastRenderedPageBreak/>
              <w:t>группах детских яслей-садов);</w:t>
            </w:r>
          </w:p>
          <w:p w14:paraId="7B97C3AF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200 несовершеннолетних с нарушением слуха в дошкольных образовательных организациях;</w:t>
            </w:r>
          </w:p>
          <w:p w14:paraId="083B0DD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300 несовершеннолетних с нарушением слуха в общеобразовательных организациях</w:t>
            </w:r>
          </w:p>
        </w:tc>
      </w:tr>
      <w:tr w:rsidR="006F23C8" w:rsidRPr="0006411A" w14:paraId="52839B29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26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1" w:name="sub_1209"/>
            <w:r w:rsidRPr="0006411A">
              <w:rPr>
                <w:rFonts w:ascii="Arial" w:hAnsi="Arial"/>
                <w:lang w:eastAsia="ru-RU"/>
              </w:rPr>
              <w:lastRenderedPageBreak/>
              <w:t>9.</w:t>
            </w:r>
            <w:bookmarkEnd w:id="51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F94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Врач-офтальмолог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2C6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14:paraId="430A86E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200 несовершеннолетних с хроническими болезнями глаза, его придаточного аппарата и орбиты в дошкольных образовательных организациях;</w:t>
            </w:r>
          </w:p>
          <w:p w14:paraId="05E58DF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300 несовершеннолетних с хроническими болезнями глаза, его придаточного аппарата и орбиты в общеобразовательных организациях</w:t>
            </w:r>
          </w:p>
        </w:tc>
      </w:tr>
      <w:tr w:rsidR="006F23C8" w:rsidRPr="0006411A" w14:paraId="44699E1D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65B7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2" w:name="sub_1210"/>
            <w:r w:rsidRPr="0006411A">
              <w:rPr>
                <w:rFonts w:ascii="Arial" w:hAnsi="Arial"/>
                <w:lang w:eastAsia="ru-RU"/>
              </w:rPr>
              <w:t>10.</w:t>
            </w:r>
            <w:bookmarkEnd w:id="52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D95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Врач-травматолог-ортопед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BE7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14:paraId="49B5E128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  <w:p w14:paraId="618B9F4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6F23C8" w:rsidRPr="0006411A" w14:paraId="2793819B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10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3" w:name="sub_1211"/>
            <w:r w:rsidRPr="0006411A">
              <w:rPr>
                <w:rFonts w:ascii="Arial" w:hAnsi="Arial"/>
                <w:lang w:eastAsia="ru-RU"/>
              </w:rPr>
              <w:t>11.</w:t>
            </w:r>
            <w:bookmarkEnd w:id="53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B939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Врач-фтизиатр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6F7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6F23C8" w:rsidRPr="0006411A" w14:paraId="46A11AD1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E2E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4" w:name="sub_1212"/>
            <w:r w:rsidRPr="0006411A">
              <w:rPr>
                <w:rFonts w:ascii="Arial" w:hAnsi="Arial"/>
                <w:lang w:eastAsia="ru-RU"/>
              </w:rPr>
              <w:t>12.</w:t>
            </w:r>
            <w:bookmarkEnd w:id="54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E90D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Врач-физиотерапевт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5A7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6F23C8" w:rsidRPr="0006411A" w14:paraId="6AD83641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A09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5" w:name="sub_1213"/>
            <w:r w:rsidRPr="0006411A">
              <w:rPr>
                <w:rFonts w:ascii="Arial" w:hAnsi="Arial"/>
                <w:lang w:eastAsia="ru-RU"/>
              </w:rPr>
              <w:t>13.</w:t>
            </w:r>
            <w:bookmarkEnd w:id="55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4F6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Врач по лечебной физкультуре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79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14:paraId="5B17582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200 несовершеннолетних с поражением центральной нервной системы и другими нарушениями опорно-двигательного аппарата в ясельных группах;</w:t>
            </w:r>
          </w:p>
          <w:p w14:paraId="299CEFB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  <w:p w14:paraId="04A5E1E8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6F23C8" w:rsidRPr="0006411A" w14:paraId="36FA6799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59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6" w:name="sub_1214"/>
            <w:r w:rsidRPr="0006411A">
              <w:rPr>
                <w:rFonts w:ascii="Arial" w:hAnsi="Arial"/>
                <w:lang w:eastAsia="ru-RU"/>
              </w:rPr>
              <w:t>14.</w:t>
            </w:r>
            <w:bookmarkEnd w:id="56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7929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Медицинская сестра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73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на:</w:t>
            </w:r>
          </w:p>
          <w:p w14:paraId="626F163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lastRenderedPageBreak/>
              <w:t>25 несовершеннолетних с хроническими болезнями глаза в дошкольных образовательных организациях;</w:t>
            </w:r>
          </w:p>
          <w:p w14:paraId="5AB51F24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150 несовершеннолетних с хроническими болезнями глаза в общеобразовательных организациях;</w:t>
            </w:r>
          </w:p>
          <w:p w14:paraId="71788104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на каждую должность врача ортопеда-травматолога, предусмотренную в пункте 8</w:t>
            </w:r>
          </w:p>
        </w:tc>
      </w:tr>
      <w:tr w:rsidR="006F23C8" w:rsidRPr="0006411A" w14:paraId="03DC4D18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16D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7" w:name="sub_1215"/>
            <w:r w:rsidRPr="0006411A">
              <w:rPr>
                <w:rFonts w:ascii="Arial" w:hAnsi="Arial"/>
                <w:lang w:eastAsia="ru-RU"/>
              </w:rPr>
              <w:lastRenderedPageBreak/>
              <w:t>15.</w:t>
            </w:r>
            <w:bookmarkEnd w:id="57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A80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Медицинская сестра по массажу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7E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6F23C8" w:rsidRPr="0006411A" w14:paraId="634410A3" w14:textId="77777777" w:rsidTr="009754C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551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bookmarkStart w:id="58" w:name="sub_1216"/>
            <w:r w:rsidRPr="0006411A">
              <w:rPr>
                <w:rFonts w:ascii="Arial" w:hAnsi="Arial"/>
                <w:lang w:eastAsia="ru-RU"/>
              </w:rPr>
              <w:t>16.</w:t>
            </w:r>
            <w:bookmarkEnd w:id="58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56A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Инструктор по лечебной физкультуре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BF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14:paraId="453F249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226C8E5A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Примечания:</w:t>
      </w:r>
    </w:p>
    <w:p w14:paraId="399DDB1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14:paraId="77EA539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 w:rsidRPr="0006411A">
          <w:rPr>
            <w:rFonts w:ascii="Arial" w:hAnsi="Arial"/>
            <w:lang w:eastAsia="ru-RU"/>
          </w:rPr>
          <w:t>распоряжению</w:t>
        </w:r>
      </w:hyperlink>
      <w:r w:rsidRPr="0006411A">
        <w:rPr>
          <w:rFonts w:ascii="Arial" w:hAnsi="Arial"/>
          <w:lang w:eastAsia="ru-RU"/>
        </w:rPr>
        <w:t xml:space="preserve"> Правительства Российской Федерации от 21 августа </w:t>
      </w:r>
      <w:smartTag w:uri="urn:schemas-microsoft-com:office:smarttags" w:element="metricconverter">
        <w:smartTagPr>
          <w:attr w:name="ProductID" w:val="2006 г"/>
        </w:smartTagPr>
        <w:r w:rsidRPr="0006411A">
          <w:rPr>
            <w:rFonts w:ascii="Arial" w:hAnsi="Arial"/>
            <w:lang w:eastAsia="ru-RU"/>
          </w:rPr>
          <w:t>2006 г</w:t>
        </w:r>
      </w:smartTag>
      <w:r w:rsidRPr="0006411A">
        <w:rPr>
          <w:rFonts w:ascii="Arial" w:hAnsi="Arial"/>
          <w:lang w:eastAsia="ru-RU"/>
        </w:rPr>
        <w:t>. N 1156-р "Об утверждении перечней организаций и территорий, подлежащих обслуживанию ФМБА России" (Собрание законодательства Российской Федерации, 2006, N 35, ст. 3774; N 49, ст. 5267; 2008, N 11, ст. 1060; 2009, N 14, ст. 1727; 2010, N 3, ст. 336; N 18, ст. 2271; 2011, N 16, ст. 2303; 2011, N 21, ст. 3004; 2011, N 47, ст. 6699; 2011, N 51, ст. 7526; 2012, N 19, ст. 2410) количество штатных единиц врачей-специалистов устанавливается вне зависимости от численности прикрепленных несовершеннолетних.</w:t>
      </w:r>
    </w:p>
    <w:p w14:paraId="739508EA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3783E308" w14:textId="77777777" w:rsidR="006F23C8" w:rsidRPr="0006411A" w:rsidRDefault="006F23C8" w:rsidP="006F23C8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59" w:name="sub_1300"/>
      <w:r w:rsidRPr="0006411A">
        <w:rPr>
          <w:rFonts w:ascii="Arial" w:hAnsi="Arial"/>
          <w:b/>
          <w:bCs/>
          <w:lang w:eastAsia="ru-RU"/>
        </w:rPr>
        <w:t>Приложение N 3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1000" w:history="1">
        <w:r w:rsidRPr="0006411A">
          <w:rPr>
            <w:rFonts w:ascii="Arial" w:hAnsi="Arial"/>
            <w:b/>
            <w:bCs/>
            <w:lang w:eastAsia="ru-RU"/>
          </w:rPr>
          <w:t>Порядку</w:t>
        </w:r>
      </w:hyperlink>
      <w:r w:rsidRPr="0006411A">
        <w:rPr>
          <w:rFonts w:ascii="Arial" w:hAnsi="Arial"/>
          <w:b/>
          <w:bCs/>
          <w:lang w:eastAsia="ru-RU"/>
        </w:rPr>
        <w:t xml:space="preserve"> оказания медицинской помощи</w:t>
      </w:r>
      <w:r w:rsidRPr="0006411A">
        <w:rPr>
          <w:rFonts w:ascii="Arial" w:hAnsi="Arial"/>
          <w:b/>
          <w:bCs/>
          <w:lang w:eastAsia="ru-RU"/>
        </w:rPr>
        <w:br/>
        <w:t>несовершеннолетним, в том числе</w:t>
      </w:r>
      <w:r w:rsidRPr="0006411A">
        <w:rPr>
          <w:rFonts w:ascii="Arial" w:hAnsi="Arial"/>
          <w:b/>
          <w:bCs/>
          <w:lang w:eastAsia="ru-RU"/>
        </w:rPr>
        <w:br/>
        <w:t>в период обучения и воспитания</w:t>
      </w:r>
      <w:r w:rsidRPr="0006411A">
        <w:rPr>
          <w:rFonts w:ascii="Arial" w:hAnsi="Arial"/>
          <w:b/>
          <w:bCs/>
          <w:lang w:eastAsia="ru-RU"/>
        </w:rPr>
        <w:br/>
        <w:t>в образовательных организациях,</w:t>
      </w:r>
      <w:r w:rsidRPr="0006411A">
        <w:rPr>
          <w:rFonts w:ascii="Arial" w:hAnsi="Arial"/>
          <w:b/>
          <w:bCs/>
          <w:lang w:eastAsia="ru-RU"/>
        </w:rPr>
        <w:br/>
        <w:t xml:space="preserve">утвержденному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приказом</w:t>
        </w:r>
      </w:hyperlink>
      <w:r w:rsidRPr="0006411A">
        <w:rPr>
          <w:rFonts w:ascii="Arial" w:hAnsi="Arial"/>
          <w:b/>
          <w:bCs/>
          <w:lang w:eastAsia="ru-RU"/>
        </w:rPr>
        <w:br/>
        <w:t>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 xml:space="preserve">от 5 ноября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lang w:eastAsia="ru-RU"/>
        </w:rPr>
        <w:t>. N 822н</w:t>
      </w:r>
    </w:p>
    <w:bookmarkEnd w:id="59"/>
    <w:p w14:paraId="59A984A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57528681" w14:textId="77777777" w:rsidR="006F23C8" w:rsidRPr="0006411A" w:rsidRDefault="006F23C8" w:rsidP="006F23C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Стандарт</w:t>
      </w:r>
      <w:r w:rsidRPr="0006411A">
        <w:rPr>
          <w:rFonts w:ascii="Arial" w:hAnsi="Arial"/>
          <w:b/>
          <w:bCs/>
          <w:lang w:eastAsia="ru-RU"/>
        </w:rPr>
        <w:br/>
        <w:t>оснащения медицинского блока отделения организации медицинской помощи несовершеннолетним в образовательных организациях</w:t>
      </w:r>
      <w:hyperlink w:anchor="sub_3111" w:history="1">
        <w:r w:rsidRPr="0006411A">
          <w:rPr>
            <w:rFonts w:ascii="Arial" w:hAnsi="Arial"/>
            <w:b/>
            <w:bCs/>
            <w:lang w:eastAsia="ru-RU"/>
          </w:rPr>
          <w:t>*</w:t>
        </w:r>
      </w:hyperlink>
    </w:p>
    <w:p w14:paraId="13FEF788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6751"/>
        <w:gridCol w:w="1874"/>
      </w:tblGrid>
      <w:tr w:rsidR="006F23C8" w:rsidRPr="0006411A" w14:paraId="13A017C1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C8C4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lastRenderedPageBreak/>
              <w:t>N п/п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CF1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Наименование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3B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Количество, штук</w:t>
            </w:r>
          </w:p>
        </w:tc>
      </w:tr>
      <w:tr w:rsidR="006F23C8" w:rsidRPr="0006411A" w14:paraId="240BAD33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826" w14:textId="77777777" w:rsidR="006F23C8" w:rsidRPr="009754C3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FF0000"/>
                <w:lang w:eastAsia="ru-RU"/>
              </w:rPr>
            </w:pPr>
            <w:r w:rsidRPr="009754C3">
              <w:rPr>
                <w:rFonts w:ascii="Arial" w:hAnsi="Arial"/>
                <w:color w:val="FF0000"/>
                <w:lang w:eastAsia="ru-RU"/>
              </w:rPr>
              <w:t>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D1E" w14:textId="77777777" w:rsidR="006F23C8" w:rsidRPr="009754C3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  <w:lang w:eastAsia="ru-RU"/>
              </w:rPr>
            </w:pPr>
            <w:r w:rsidRPr="009754C3">
              <w:rPr>
                <w:rFonts w:ascii="Arial" w:hAnsi="Arial"/>
                <w:color w:val="FF0000"/>
                <w:lang w:eastAsia="ru-RU"/>
              </w:rPr>
              <w:t>Весы медицинские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6B8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324F9219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3486" w14:textId="77777777" w:rsidR="006F23C8" w:rsidRPr="009754C3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FF0000"/>
                <w:lang w:eastAsia="ru-RU"/>
              </w:rPr>
            </w:pPr>
            <w:r w:rsidRPr="009754C3">
              <w:rPr>
                <w:rFonts w:ascii="Arial" w:hAnsi="Arial"/>
                <w:color w:val="FF0000"/>
                <w:lang w:eastAsia="ru-RU"/>
              </w:rPr>
              <w:t>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EF4" w14:textId="77777777" w:rsidR="006F23C8" w:rsidRPr="009754C3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  <w:lang w:eastAsia="ru-RU"/>
              </w:rPr>
            </w:pPr>
            <w:r w:rsidRPr="009754C3">
              <w:rPr>
                <w:rFonts w:ascii="Arial" w:hAnsi="Arial"/>
                <w:color w:val="FF0000"/>
                <w:lang w:eastAsia="ru-RU"/>
              </w:rPr>
              <w:t>Ростомер или антропометр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3498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47C7AB5A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BB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180" w14:textId="77777777" w:rsidR="006F23C8" w:rsidRPr="009754C3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FF0000"/>
                <w:lang w:eastAsia="ru-RU"/>
              </w:rPr>
            </w:pPr>
            <w:r w:rsidRPr="009754C3">
              <w:rPr>
                <w:rFonts w:ascii="Arial" w:hAnsi="Arial"/>
                <w:color w:val="FF0000"/>
                <w:lang w:eastAsia="ru-RU"/>
              </w:rPr>
              <w:t>Тонометр с возрастными манжетами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A1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1E559903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92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43C" w14:textId="77777777" w:rsidR="006F23C8" w:rsidRPr="009754C3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proofErr w:type="spellStart"/>
            <w:r w:rsidRPr="009754C3">
              <w:rPr>
                <w:rFonts w:ascii="Arial" w:hAnsi="Arial"/>
                <w:color w:val="0070C0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53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0C1884F5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44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C59" w14:textId="77777777" w:rsidR="006F23C8" w:rsidRPr="009754C3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r w:rsidRPr="009754C3">
              <w:rPr>
                <w:rFonts w:ascii="Arial" w:hAnsi="Arial"/>
                <w:color w:val="0070C0"/>
                <w:lang w:eastAsia="ru-RU"/>
              </w:rPr>
              <w:t>Секундомер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A0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2372AA62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DE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763" w14:textId="77777777" w:rsidR="006F23C8" w:rsidRPr="009754C3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r w:rsidRPr="009754C3">
              <w:rPr>
                <w:rFonts w:ascii="Arial" w:hAnsi="Arial"/>
                <w:color w:val="0070C0"/>
                <w:lang w:eastAsia="ru-RU"/>
              </w:rPr>
              <w:t>Сантиметровая лента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B5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6F23C8" w:rsidRPr="0006411A" w14:paraId="1BA78694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32B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A99F" w14:textId="77777777" w:rsidR="006F23C8" w:rsidRPr="009754C3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r w:rsidRPr="009754C3">
              <w:rPr>
                <w:rFonts w:ascii="Arial" w:hAnsi="Arial"/>
                <w:color w:val="0070C0"/>
                <w:lang w:eastAsia="ru-RU"/>
              </w:rPr>
              <w:t>Динамометр кистевой 2-х видов (для детей разных возрастных групп)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107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</w:t>
            </w:r>
          </w:p>
        </w:tc>
      </w:tr>
      <w:tr w:rsidR="006F23C8" w:rsidRPr="0006411A" w14:paraId="7EF3190B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59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435" w14:textId="77777777" w:rsidR="006F23C8" w:rsidRPr="009754C3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proofErr w:type="spellStart"/>
            <w:r w:rsidRPr="009754C3">
              <w:rPr>
                <w:rFonts w:ascii="Arial" w:hAnsi="Arial"/>
                <w:color w:val="0070C0"/>
                <w:lang w:eastAsia="ru-RU"/>
              </w:rPr>
              <w:t>Плантограф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34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23EE79F5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4A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073" w14:textId="77777777" w:rsidR="006F23C8" w:rsidRPr="009754C3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9754C3">
              <w:rPr>
                <w:rFonts w:ascii="Arial" w:hAnsi="Arial"/>
                <w:color w:val="C00000"/>
                <w:lang w:eastAsia="ru-RU"/>
              </w:rPr>
              <w:t>Термометр медицинский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26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6F23C8" w:rsidRPr="0006411A" w14:paraId="01E0D17C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74F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DA3A" w14:textId="77777777" w:rsidR="006F23C8" w:rsidRPr="009754C3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proofErr w:type="spellStart"/>
            <w:r w:rsidRPr="009754C3">
              <w:rPr>
                <w:rFonts w:ascii="Arial" w:hAnsi="Arial"/>
                <w:color w:val="0070C0"/>
                <w:lang w:eastAsia="ru-RU"/>
              </w:rPr>
              <w:t>Оториноскоп</w:t>
            </w:r>
            <w:proofErr w:type="spellEnd"/>
            <w:r w:rsidRPr="009754C3">
              <w:rPr>
                <w:rFonts w:ascii="Arial" w:hAnsi="Arial"/>
                <w:color w:val="0070C0"/>
                <w:lang w:eastAsia="ru-RU"/>
              </w:rPr>
              <w:t xml:space="preserve"> с набором воронок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DCA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66573D7D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467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A1F" w14:textId="77777777" w:rsidR="006F23C8" w:rsidRPr="009754C3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9754C3">
              <w:rPr>
                <w:rFonts w:ascii="Arial" w:hAnsi="Arial"/>
                <w:color w:val="C00000"/>
                <w:lang w:eastAsia="ru-RU"/>
              </w:rPr>
              <w:t>Шпатель металлический или одноразовый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36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6F23C8" w:rsidRPr="0006411A" w14:paraId="1F587F09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8AA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CF1" w14:textId="77777777" w:rsidR="006F23C8" w:rsidRPr="009754C3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r w:rsidRPr="009754C3">
              <w:rPr>
                <w:rFonts w:ascii="Arial" w:hAnsi="Arial"/>
                <w:color w:val="0070C0"/>
                <w:lang w:eastAsia="ru-RU"/>
              </w:rPr>
              <w:t>Анализатор окиси углерода выдыхаемого воздуха с определением карбоксигемоглобина (</w:t>
            </w:r>
            <w:proofErr w:type="spellStart"/>
            <w:r w:rsidRPr="009754C3">
              <w:rPr>
                <w:rFonts w:ascii="Arial" w:hAnsi="Arial"/>
                <w:color w:val="0070C0"/>
                <w:lang w:eastAsia="ru-RU"/>
              </w:rPr>
              <w:t>смокелайзер</w:t>
            </w:r>
            <w:proofErr w:type="spellEnd"/>
            <w:r w:rsidRPr="009754C3">
              <w:rPr>
                <w:rFonts w:ascii="Arial" w:hAnsi="Arial"/>
                <w:color w:val="0070C0"/>
                <w:lang w:eastAsia="ru-RU"/>
              </w:rPr>
              <w:t>)</w:t>
            </w:r>
            <w:hyperlink w:anchor="sub_3222" w:history="1">
              <w:r w:rsidRPr="009754C3">
                <w:rPr>
                  <w:rFonts w:ascii="Arial" w:hAnsi="Arial"/>
                  <w:color w:val="0070C0"/>
                  <w:lang w:eastAsia="ru-RU"/>
                </w:rPr>
                <w:t>**</w:t>
              </w:r>
            </w:hyperlink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BE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комплект</w:t>
            </w:r>
          </w:p>
        </w:tc>
      </w:tr>
      <w:tr w:rsidR="006F23C8" w:rsidRPr="0006411A" w14:paraId="216E6CF8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13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A40" w14:textId="77777777" w:rsidR="006F23C8" w:rsidRPr="009754C3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r w:rsidRPr="009754C3">
              <w:rPr>
                <w:rFonts w:ascii="Arial" w:hAnsi="Arial"/>
                <w:color w:val="0070C0"/>
                <w:lang w:eastAsia="ru-RU"/>
              </w:rP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</w:t>
            </w:r>
            <w:hyperlink w:anchor="sub_3222" w:history="1">
              <w:r w:rsidRPr="009754C3">
                <w:rPr>
                  <w:rFonts w:ascii="Arial" w:hAnsi="Arial"/>
                  <w:color w:val="0070C0"/>
                  <w:lang w:eastAsia="ru-RU"/>
                </w:rPr>
                <w:t>**</w:t>
              </w:r>
            </w:hyperlink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1F7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комплект</w:t>
            </w:r>
          </w:p>
        </w:tc>
      </w:tr>
      <w:tr w:rsidR="006F23C8" w:rsidRPr="0006411A" w14:paraId="77B4F9B3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309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002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Холодильник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6F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4155676D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332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599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6B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6F23C8" w:rsidRPr="0006411A" w14:paraId="55274325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DA77A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EB5DA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Шприц одноразовый с иглами (комплект 100 шт.)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377CA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6F23C8" w:rsidRPr="0006411A" w14:paraId="3CDEC896" w14:textId="77777777" w:rsidTr="009754C3"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636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6124F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на 1 мл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9084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1E334779" w14:textId="77777777" w:rsidTr="009754C3"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1E6FA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6DF69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на 2 мл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589C7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</w:t>
            </w:r>
          </w:p>
        </w:tc>
      </w:tr>
      <w:tr w:rsidR="006F23C8" w:rsidRPr="0006411A" w14:paraId="7AC4984A" w14:textId="77777777" w:rsidTr="009754C3"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BEE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E7F5D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на 5 мл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8D087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</w:t>
            </w:r>
          </w:p>
        </w:tc>
      </w:tr>
      <w:tr w:rsidR="006F23C8" w:rsidRPr="0006411A" w14:paraId="39755725" w14:textId="77777777" w:rsidTr="009754C3"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98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ED6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на 10 мл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21B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45DB8792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A18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2AE3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Лоток медицинский почкообразный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1D16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37ECE83D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6D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468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r w:rsidRPr="0064660C">
              <w:rPr>
                <w:rFonts w:ascii="Arial" w:hAnsi="Arial"/>
                <w:color w:val="0070C0"/>
                <w:lang w:eastAsia="ru-RU"/>
              </w:rPr>
              <w:t>Аппарат Рота с таблицей Сивцева-Орловой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38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6D9E1251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93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DA1D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Перчатки медицинские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4C2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6F23C8" w:rsidRPr="0006411A" w14:paraId="0C0CCAE2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19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021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Пипетки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E4A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10</w:t>
            </w:r>
          </w:p>
        </w:tc>
      </w:tr>
      <w:tr w:rsidR="006F23C8" w:rsidRPr="0006411A" w14:paraId="4165DA4D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42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9DC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r w:rsidRPr="0064660C">
              <w:rPr>
                <w:rFonts w:ascii="Arial" w:hAnsi="Arial"/>
                <w:color w:val="0070C0"/>
                <w:lang w:eastAsia="ru-RU"/>
              </w:rPr>
              <w:t>Комплект воздуховодов для искусственного дыхания "рот в рот"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9E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59FE6CC1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32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737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r w:rsidRPr="0064660C">
              <w:rPr>
                <w:rFonts w:ascii="Arial" w:hAnsi="Arial"/>
                <w:color w:val="0070C0"/>
                <w:lang w:eastAsia="ru-RU"/>
              </w:rPr>
              <w:t xml:space="preserve">Аппарат искусственной вентиляции легких </w:t>
            </w:r>
            <w:proofErr w:type="spellStart"/>
            <w:r w:rsidRPr="0064660C">
              <w:rPr>
                <w:rFonts w:ascii="Arial" w:hAnsi="Arial"/>
                <w:color w:val="0070C0"/>
                <w:lang w:eastAsia="ru-RU"/>
              </w:rPr>
              <w:t>Амбу</w:t>
            </w:r>
            <w:proofErr w:type="spellEnd"/>
            <w:r w:rsidRPr="0064660C">
              <w:rPr>
                <w:rFonts w:ascii="Arial" w:hAnsi="Arial"/>
                <w:color w:val="0070C0"/>
                <w:lang w:eastAsia="ru-RU"/>
              </w:rPr>
              <w:t xml:space="preserve"> (мешок </w:t>
            </w:r>
            <w:proofErr w:type="spellStart"/>
            <w:r w:rsidRPr="0064660C">
              <w:rPr>
                <w:rFonts w:ascii="Arial" w:hAnsi="Arial"/>
                <w:color w:val="0070C0"/>
                <w:lang w:eastAsia="ru-RU"/>
              </w:rPr>
              <w:t>Амбу</w:t>
            </w:r>
            <w:proofErr w:type="spellEnd"/>
            <w:r w:rsidRPr="0064660C">
              <w:rPr>
                <w:rFonts w:ascii="Arial" w:hAnsi="Arial"/>
                <w:color w:val="0070C0"/>
                <w:lang w:eastAsia="ru-RU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DB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5DA1E3C7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D3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BEA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Грелка медицинская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50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51C4F4E3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44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7DD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Пузырь для льда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03F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40F71D35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848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821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Жгут кровоостанавливающий резиновый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DAD6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6AF6337F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4F7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669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r w:rsidRPr="0064660C">
              <w:rPr>
                <w:rFonts w:ascii="Arial" w:hAnsi="Arial"/>
                <w:color w:val="0070C0"/>
                <w:lang w:eastAsia="ru-RU"/>
              </w:rPr>
              <w:t>Носилки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67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1945BB85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59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FAD6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Травматологическая укладка, включающая: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8AA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комплект</w:t>
            </w:r>
          </w:p>
        </w:tc>
      </w:tr>
      <w:tr w:rsidR="006F23C8" w:rsidRPr="0006411A" w14:paraId="66559900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973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24C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4660C">
              <w:rPr>
                <w:rFonts w:ascii="Arial" w:hAnsi="Arial"/>
                <w:color w:val="C00000"/>
                <w:lang w:eastAsia="ru-RU"/>
              </w:rPr>
              <w:t>шины пневматические (детские и взрослые)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DD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6F23C8" w:rsidRPr="0006411A" w14:paraId="02F1CA73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B2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EE5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вакуумный матрас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95B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6F23C8" w:rsidRPr="0006411A" w14:paraId="023C6B6D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EB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0AF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косынка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5CA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6F23C8" w:rsidRPr="0006411A" w14:paraId="5B7B52BD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ED64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964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фиксатор ключицы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4008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6F23C8" w:rsidRPr="0006411A" w14:paraId="5D821D26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2B7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918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воротник Шанца (2 размера)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38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6F23C8" w:rsidRPr="0006411A" w14:paraId="6BC6005F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E58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341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жгут кровоостанавливающий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3E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6F23C8" w:rsidRPr="0006411A" w14:paraId="25E74E59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BF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E2D1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перчатки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511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6F23C8" w:rsidRPr="0006411A" w14:paraId="5155F254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D4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70D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бинт стерильный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86F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6F23C8" w:rsidRPr="0006411A" w14:paraId="03F2612B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FB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1E0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салфетки стерильные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02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6F23C8" w:rsidRPr="0006411A" w14:paraId="0E2F7F29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43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B75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proofErr w:type="spellStart"/>
            <w:r w:rsidRPr="0006411A">
              <w:rPr>
                <w:rFonts w:ascii="Arial" w:hAnsi="Arial"/>
                <w:lang w:eastAsia="ru-RU"/>
              </w:rPr>
              <w:t>гелевый</w:t>
            </w:r>
            <w:proofErr w:type="spellEnd"/>
            <w:r w:rsidRPr="0006411A">
              <w:rPr>
                <w:rFonts w:ascii="Arial" w:hAnsi="Arial"/>
                <w:lang w:eastAsia="ru-RU"/>
              </w:rPr>
              <w:t xml:space="preserve"> охлаждающе-согревающий пакет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10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6F23C8" w:rsidRPr="0006411A" w14:paraId="338D67D9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0B68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182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ножницы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921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6F23C8" w:rsidRPr="0006411A" w14:paraId="2EE2AAD2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C938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DEE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 xml:space="preserve">лейкопластырь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6411A">
                <w:rPr>
                  <w:rFonts w:ascii="Arial" w:hAnsi="Arial"/>
                  <w:lang w:eastAsia="ru-RU"/>
                </w:rPr>
                <w:t>2 см</w:t>
              </w:r>
            </w:smartTag>
            <w:r w:rsidRPr="0006411A">
              <w:rPr>
                <w:rFonts w:ascii="Arial" w:hAnsi="Arial"/>
                <w:lang w:eastAsia="ru-RU"/>
              </w:rPr>
              <w:t xml:space="preserve"> - 1 шт.,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6411A">
                <w:rPr>
                  <w:rFonts w:ascii="Arial" w:hAnsi="Arial"/>
                  <w:lang w:eastAsia="ru-RU"/>
                </w:rPr>
                <w:t>5 см</w:t>
              </w:r>
            </w:smartTag>
            <w:r w:rsidRPr="0006411A">
              <w:rPr>
                <w:rFonts w:ascii="Arial" w:hAnsi="Arial"/>
                <w:lang w:eastAsia="ru-RU"/>
              </w:rPr>
              <w:t xml:space="preserve"> - 1 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59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lang w:eastAsia="ru-RU"/>
              </w:rPr>
            </w:pPr>
          </w:p>
        </w:tc>
      </w:tr>
      <w:tr w:rsidR="006F23C8" w:rsidRPr="0006411A" w14:paraId="4844E68C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FBDA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191" w14:textId="77777777" w:rsidR="006F23C8" w:rsidRPr="0064660C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r w:rsidRPr="0064660C">
              <w:rPr>
                <w:rFonts w:ascii="Arial" w:hAnsi="Arial"/>
                <w:color w:val="0070C0"/>
                <w:lang w:eastAsia="ru-RU"/>
              </w:rPr>
              <w:t>Зонды желудочные разных размеров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B33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4.</w:t>
            </w:r>
          </w:p>
        </w:tc>
      </w:tr>
      <w:tr w:rsidR="006F23C8" w:rsidRPr="0006411A" w14:paraId="71912806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116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5DF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9D6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6F23C8" w:rsidRPr="0006411A" w14:paraId="4E469E37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EA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F6D5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proofErr w:type="spellStart"/>
            <w:r w:rsidRPr="006B615F">
              <w:rPr>
                <w:rFonts w:ascii="Arial" w:hAnsi="Arial"/>
                <w:color w:val="C00000"/>
                <w:lang w:eastAsia="ru-RU"/>
              </w:rPr>
              <w:t>Термоконтейнер</w:t>
            </w:r>
            <w:proofErr w:type="spellEnd"/>
            <w:r w:rsidRPr="006B615F">
              <w:rPr>
                <w:rFonts w:ascii="Arial" w:hAnsi="Arial"/>
                <w:color w:val="C00000"/>
                <w:lang w:eastAsia="ru-RU"/>
              </w:rPr>
              <w:t xml:space="preserve"> для транспортировки медицинских иммунобиологических препаратов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94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37D63D7F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8877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09A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1D3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6F23C8" w:rsidRPr="0006411A" w14:paraId="007038B8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B8B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C522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Спирт этиловый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7B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0,5 мл на инъекцию</w:t>
            </w:r>
          </w:p>
        </w:tc>
      </w:tr>
      <w:tr w:rsidR="006F23C8" w:rsidRPr="0006411A" w14:paraId="229BBFD7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8CC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FB9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66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6F23C8" w:rsidRPr="0006411A" w14:paraId="2BF4A7B8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6476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609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proofErr w:type="spellStart"/>
            <w:r w:rsidRPr="006B615F">
              <w:rPr>
                <w:rFonts w:ascii="Arial" w:hAnsi="Arial"/>
                <w:color w:val="C00000"/>
                <w:lang w:eastAsia="ru-RU"/>
              </w:rPr>
              <w:t>Посиндромная</w:t>
            </w:r>
            <w:proofErr w:type="spellEnd"/>
            <w:r w:rsidRPr="006B615F">
              <w:rPr>
                <w:rFonts w:ascii="Arial" w:hAnsi="Arial"/>
                <w:color w:val="C00000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</w:t>
            </w:r>
            <w:hyperlink w:anchor="sub_3333" w:history="1">
              <w:r w:rsidRPr="006B615F">
                <w:rPr>
                  <w:rFonts w:ascii="Arial" w:hAnsi="Arial"/>
                  <w:color w:val="C00000"/>
                  <w:lang w:eastAsia="ru-RU"/>
                </w:rPr>
                <w:t>***</w:t>
              </w:r>
            </w:hyperlink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08F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комплект</w:t>
            </w:r>
          </w:p>
        </w:tc>
      </w:tr>
      <w:tr w:rsidR="006F23C8" w:rsidRPr="0006411A" w14:paraId="4ACED82D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116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1A1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Дезинфицирующие средства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1E6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6F23C8" w:rsidRPr="0006411A" w14:paraId="3FB26E58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518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663F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Ведро с педальной крышкой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AE4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4335B5E8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6E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D96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Емкость для дезинфицирующих средств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50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6F23C8" w:rsidRPr="0006411A" w14:paraId="62C44607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5BD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FA1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 xml:space="preserve">Емкость - </w:t>
            </w:r>
            <w:proofErr w:type="spellStart"/>
            <w:r w:rsidRPr="006B615F">
              <w:rPr>
                <w:rFonts w:ascii="Arial" w:hAnsi="Arial"/>
                <w:color w:val="C00000"/>
                <w:lang w:eastAsia="ru-RU"/>
              </w:rPr>
              <w:t>непрокалываемый</w:t>
            </w:r>
            <w:proofErr w:type="spellEnd"/>
            <w:r w:rsidRPr="006B615F">
              <w:rPr>
                <w:rFonts w:ascii="Arial" w:hAnsi="Arial"/>
                <w:color w:val="C00000"/>
                <w:lang w:eastAsia="ru-RU"/>
              </w:rP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C2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6F23C8" w:rsidRPr="0006411A" w14:paraId="6E418764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68F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39.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186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Стол рабочий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6A7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4E72EE37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668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005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Стул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AA4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6</w:t>
            </w:r>
          </w:p>
        </w:tc>
      </w:tr>
      <w:tr w:rsidR="006F23C8" w:rsidRPr="0006411A" w14:paraId="5471EAFC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E32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DC8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Кушетка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E6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33D1D5E2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B90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E69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Ширма медицинская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3F36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12C9C041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073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5DF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Шкаф медицинский для хранения лекарственных средств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70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43348166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00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174B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32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618B0931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0DFB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D8C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Стол медицинский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C1F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6AE3D3BB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8507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A6B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Столик инструментальный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2A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66FA9FFC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D7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68F2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Столик манипуляционный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DBC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62A1F253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B07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547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Лампа настольная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E1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6A3EEDC1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4B1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11D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Бикс большой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4BC8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3B8A655F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E48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EBE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Бикс малый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A5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0786BFBC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13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3F9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Пинцет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981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</w:t>
            </w:r>
          </w:p>
        </w:tc>
      </w:tr>
      <w:tr w:rsidR="006F23C8" w:rsidRPr="0006411A" w14:paraId="4F4AEA2B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48EA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2CFF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proofErr w:type="spellStart"/>
            <w:r w:rsidRPr="0006411A">
              <w:rPr>
                <w:rFonts w:ascii="Arial" w:hAnsi="Arial"/>
                <w:lang w:eastAsia="ru-RU"/>
              </w:rPr>
              <w:t>Корцанг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35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4</w:t>
            </w:r>
          </w:p>
        </w:tc>
      </w:tr>
      <w:tr w:rsidR="006F23C8" w:rsidRPr="0006411A" w14:paraId="2FE4FCB6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87A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686" w14:textId="77777777" w:rsidR="006F23C8" w:rsidRPr="0006411A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Ножницы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A73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2F5F1DA7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146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E7F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Персональный компьютер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F8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комплект</w:t>
            </w:r>
          </w:p>
        </w:tc>
      </w:tr>
      <w:tr w:rsidR="006F23C8" w:rsidRPr="0006411A" w14:paraId="36FEDBB1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69C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162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Принтер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5A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 комплект</w:t>
            </w:r>
          </w:p>
        </w:tc>
      </w:tr>
      <w:tr w:rsidR="006F23C8" w:rsidRPr="0006411A" w14:paraId="34A82C94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116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C664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Калькулятор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54D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727D776F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6AF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lastRenderedPageBreak/>
              <w:t>57.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4E6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0070C0"/>
                <w:lang w:eastAsia="ru-RU"/>
              </w:rPr>
            </w:pPr>
            <w:r w:rsidRPr="006B615F">
              <w:rPr>
                <w:rFonts w:ascii="Arial" w:hAnsi="Arial"/>
                <w:color w:val="0070C0"/>
                <w:lang w:eastAsia="ru-RU"/>
              </w:rPr>
              <w:t>Сейф для хранения медикаментов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6C8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08173CF5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0AE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A7A8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Халат медицинский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A6B4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6AEF5343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640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59.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EBF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Шапочки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E4D9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2</w:t>
            </w:r>
          </w:p>
        </w:tc>
      </w:tr>
      <w:tr w:rsidR="006F23C8" w:rsidRPr="0006411A" w14:paraId="2EAFC0E0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A0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60.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02C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Маски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4E5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требованию</w:t>
            </w:r>
          </w:p>
        </w:tc>
      </w:tr>
      <w:tr w:rsidR="006F23C8" w:rsidRPr="0006411A" w14:paraId="391C70EE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73F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61.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583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Коврик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B615F">
                <w:rPr>
                  <w:rFonts w:ascii="Arial" w:hAnsi="Arial"/>
                  <w:color w:val="C00000"/>
                  <w:lang w:eastAsia="ru-RU"/>
                </w:rPr>
                <w:t>1 м</w:t>
              </w:r>
            </w:smartTag>
            <w:r w:rsidRPr="006B615F">
              <w:rPr>
                <w:rFonts w:ascii="Arial" w:hAnsi="Arial"/>
                <w:color w:val="C00000"/>
                <w:lang w:eastAsia="ru-RU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B615F">
                <w:rPr>
                  <w:rFonts w:ascii="Arial" w:hAnsi="Arial"/>
                  <w:color w:val="C00000"/>
                  <w:lang w:eastAsia="ru-RU"/>
                </w:rPr>
                <w:t>1,5 м</w:t>
              </w:r>
            </w:smartTag>
            <w:r w:rsidRPr="006B615F">
              <w:rPr>
                <w:rFonts w:ascii="Arial" w:hAnsi="Arial"/>
                <w:color w:val="C00000"/>
                <w:lang w:eastAsia="ru-RU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9DB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1</w:t>
            </w:r>
          </w:p>
        </w:tc>
      </w:tr>
      <w:tr w:rsidR="006F23C8" w:rsidRPr="0006411A" w14:paraId="2E9DE4FF" w14:textId="77777777" w:rsidTr="009754C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10C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62.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0E2" w14:textId="77777777" w:rsidR="006F23C8" w:rsidRPr="006B615F" w:rsidRDefault="006F23C8" w:rsidP="009754C3">
            <w:pPr>
              <w:autoSpaceDE w:val="0"/>
              <w:autoSpaceDN w:val="0"/>
              <w:adjustRightInd w:val="0"/>
              <w:rPr>
                <w:rFonts w:ascii="Arial" w:hAnsi="Arial"/>
                <w:color w:val="C00000"/>
                <w:lang w:eastAsia="ru-RU"/>
              </w:rPr>
            </w:pPr>
            <w:r w:rsidRPr="006B615F">
              <w:rPr>
                <w:rFonts w:ascii="Arial" w:hAnsi="Arial"/>
                <w:color w:val="C00000"/>
                <w:lang w:eastAsia="ru-RU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86F" w14:textId="77777777" w:rsidR="006F23C8" w:rsidRPr="0006411A" w:rsidRDefault="006F23C8" w:rsidP="009754C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ru-RU"/>
              </w:rPr>
            </w:pPr>
            <w:r w:rsidRPr="0006411A">
              <w:rPr>
                <w:rFonts w:ascii="Arial" w:hAnsi="Arial"/>
                <w:lang w:eastAsia="ru-RU"/>
              </w:rPr>
              <w:t>по числу учебных классов</w:t>
            </w:r>
          </w:p>
        </w:tc>
      </w:tr>
    </w:tbl>
    <w:p w14:paraId="7A66C6BA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53E2C15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0" w:name="sub_3111"/>
      <w:r w:rsidRPr="0006411A">
        <w:rPr>
          <w:rFonts w:ascii="Arial" w:hAnsi="Arial"/>
          <w:lang w:eastAsia="ru-RU"/>
        </w:rPr>
        <w:t>* При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</w:r>
    </w:p>
    <w:p w14:paraId="3D1FCC2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1" w:name="sub_3222"/>
      <w:bookmarkEnd w:id="60"/>
      <w:r w:rsidRPr="0006411A">
        <w:rPr>
          <w:rFonts w:ascii="Arial" w:hAnsi="Arial"/>
          <w:lang w:eastAsia="ru-RU"/>
        </w:rPr>
        <w:t>** Рекомендуемый.</w:t>
      </w:r>
    </w:p>
    <w:p w14:paraId="07E7815C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2" w:name="sub_3333"/>
      <w:bookmarkEnd w:id="61"/>
      <w:r w:rsidRPr="0006411A">
        <w:rPr>
          <w:rFonts w:ascii="Arial" w:hAnsi="Arial"/>
          <w:lang w:eastAsia="ru-RU"/>
        </w:rPr>
        <w:t xml:space="preserve">*** </w:t>
      </w:r>
      <w:proofErr w:type="spellStart"/>
      <w:r w:rsidRPr="0006411A">
        <w:rPr>
          <w:rFonts w:ascii="Arial" w:hAnsi="Arial"/>
          <w:lang w:eastAsia="ru-RU"/>
        </w:rPr>
        <w:t>Посиндромная</w:t>
      </w:r>
      <w:proofErr w:type="spellEnd"/>
      <w:r w:rsidRPr="0006411A">
        <w:rPr>
          <w:rFonts w:ascii="Arial" w:hAnsi="Arial"/>
          <w:lang w:eastAsia="ru-RU"/>
        </w:rPr>
        <w:t xml:space="preserve">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</w:t>
      </w:r>
    </w:p>
    <w:bookmarkEnd w:id="62"/>
    <w:p w14:paraId="575A58B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4009A04C" w14:textId="77777777" w:rsidR="006F23C8" w:rsidRPr="0006411A" w:rsidRDefault="006F23C8" w:rsidP="006F23C8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63" w:name="sub_1400"/>
      <w:r w:rsidRPr="0006411A">
        <w:rPr>
          <w:rFonts w:ascii="Arial" w:hAnsi="Arial"/>
          <w:b/>
          <w:bCs/>
          <w:lang w:eastAsia="ru-RU"/>
        </w:rPr>
        <w:t>Приложение N 4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1000" w:history="1">
        <w:r w:rsidRPr="0006411A">
          <w:rPr>
            <w:rFonts w:ascii="Arial" w:hAnsi="Arial"/>
            <w:b/>
            <w:bCs/>
            <w:lang w:eastAsia="ru-RU"/>
          </w:rPr>
          <w:t>Порядку</w:t>
        </w:r>
      </w:hyperlink>
      <w:r w:rsidRPr="0006411A">
        <w:rPr>
          <w:rFonts w:ascii="Arial" w:hAnsi="Arial"/>
          <w:b/>
          <w:bCs/>
          <w:lang w:eastAsia="ru-RU"/>
        </w:rPr>
        <w:t xml:space="preserve"> оказания медицинской помощи</w:t>
      </w:r>
      <w:r w:rsidRPr="0006411A">
        <w:rPr>
          <w:rFonts w:ascii="Arial" w:hAnsi="Arial"/>
          <w:b/>
          <w:bCs/>
          <w:lang w:eastAsia="ru-RU"/>
        </w:rPr>
        <w:br/>
        <w:t>несовершеннолетним, в том числе</w:t>
      </w:r>
      <w:r w:rsidRPr="0006411A">
        <w:rPr>
          <w:rFonts w:ascii="Arial" w:hAnsi="Arial"/>
          <w:b/>
          <w:bCs/>
          <w:lang w:eastAsia="ru-RU"/>
        </w:rPr>
        <w:br/>
        <w:t>в период обучения и воспитания</w:t>
      </w:r>
      <w:r w:rsidRPr="0006411A">
        <w:rPr>
          <w:rFonts w:ascii="Arial" w:hAnsi="Arial"/>
          <w:b/>
          <w:bCs/>
          <w:lang w:eastAsia="ru-RU"/>
        </w:rPr>
        <w:br/>
        <w:t>в образовательных организациях,</w:t>
      </w:r>
      <w:r w:rsidRPr="0006411A">
        <w:rPr>
          <w:rFonts w:ascii="Arial" w:hAnsi="Arial"/>
          <w:b/>
          <w:bCs/>
          <w:lang w:eastAsia="ru-RU"/>
        </w:rPr>
        <w:br/>
        <w:t xml:space="preserve">утвержденному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приказом</w:t>
        </w:r>
      </w:hyperlink>
      <w:r w:rsidRPr="0006411A">
        <w:rPr>
          <w:rFonts w:ascii="Arial" w:hAnsi="Arial"/>
          <w:b/>
          <w:bCs/>
          <w:lang w:eastAsia="ru-RU"/>
        </w:rPr>
        <w:br/>
        <w:t>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 xml:space="preserve">от 5 ноября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lang w:eastAsia="ru-RU"/>
        </w:rPr>
        <w:t>. N 822н</w:t>
      </w:r>
    </w:p>
    <w:bookmarkEnd w:id="63"/>
    <w:p w14:paraId="4C57523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4CF9A9D9" w14:textId="77777777" w:rsidR="006F23C8" w:rsidRPr="0006411A" w:rsidRDefault="006F23C8" w:rsidP="006F23C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Положение</w:t>
      </w:r>
      <w:r w:rsidRPr="0006411A">
        <w:rPr>
          <w:rFonts w:ascii="Arial" w:hAnsi="Arial"/>
          <w:b/>
          <w:bCs/>
          <w:lang w:eastAsia="ru-RU"/>
        </w:rPr>
        <w:br/>
        <w:t>об организации деятельности врача-педиатра (фельдшера) отделения организации медицинской помощи несовершеннолетним в образовательных организациях</w:t>
      </w:r>
    </w:p>
    <w:p w14:paraId="20F5C79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0FF5E86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4" w:name="sub_1401"/>
      <w:r w:rsidRPr="0006411A">
        <w:rPr>
          <w:rFonts w:ascii="Arial" w:hAnsi="Arial"/>
          <w:lang w:eastAsia="ru-RU"/>
        </w:rPr>
        <w:t>1. 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14:paraId="67E2AD3C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5" w:name="sub_1402"/>
      <w:bookmarkEnd w:id="64"/>
      <w:r w:rsidRPr="0006411A">
        <w:rPr>
          <w:rFonts w:ascii="Arial" w:hAnsi="Arial"/>
          <w:lang w:eastAsia="ru-RU"/>
        </w:rPr>
        <w:t xml:space="preserve">2. На должность врача-педиатра отделения медицинской помощи обучающимся назначается специалист, соответствующий </w:t>
      </w:r>
      <w:hyperlink r:id="rId15" w:history="1">
        <w:r w:rsidRPr="0006411A">
          <w:rPr>
            <w:rFonts w:ascii="Arial" w:hAnsi="Arial"/>
            <w:lang w:eastAsia="ru-RU"/>
          </w:rPr>
          <w:t>Квалификационным требованиям</w:t>
        </w:r>
      </w:hyperlink>
      <w:r w:rsidRPr="0006411A">
        <w:rPr>
          <w:rFonts w:ascii="Arial" w:hAnsi="Arial"/>
          <w:lang w:eastAsia="ru-RU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6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7 июля </w:t>
      </w:r>
      <w:smartTag w:uri="urn:schemas-microsoft-com:office:smarttags" w:element="metricconverter">
        <w:smartTagPr>
          <w:attr w:name="ProductID" w:val="2009 г"/>
        </w:smartTagPr>
        <w:r w:rsidRPr="0006411A">
          <w:rPr>
            <w:rFonts w:ascii="Arial" w:hAnsi="Arial"/>
            <w:lang w:eastAsia="ru-RU"/>
          </w:rPr>
          <w:t>2009 г</w:t>
        </w:r>
      </w:smartTag>
      <w:r w:rsidRPr="0006411A">
        <w:rPr>
          <w:rFonts w:ascii="Arial" w:hAnsi="Arial"/>
          <w:lang w:eastAsia="ru-RU"/>
        </w:rPr>
        <w:t xml:space="preserve">. N 415н (зарегистрирован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2009 г"/>
        </w:smartTagPr>
        <w:r w:rsidRPr="0006411A">
          <w:rPr>
            <w:rFonts w:ascii="Arial" w:hAnsi="Arial"/>
            <w:lang w:eastAsia="ru-RU"/>
          </w:rPr>
          <w:t>2009 г</w:t>
        </w:r>
      </w:smartTag>
      <w:r w:rsidRPr="0006411A">
        <w:rPr>
          <w:rFonts w:ascii="Arial" w:hAnsi="Arial"/>
          <w:lang w:eastAsia="ru-RU"/>
        </w:rPr>
        <w:t xml:space="preserve">., регистрационный N 14292) с изменениями, внесенными </w:t>
      </w:r>
      <w:hyperlink r:id="rId17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Минздравсоцразвития России от 26.12.2011 N 1644н (зарегистрирован Министерством юстиции Российской Федерации 18 апреля </w:t>
      </w:r>
      <w:smartTag w:uri="urn:schemas-microsoft-com:office:smarttags" w:element="metricconverter">
        <w:smartTagPr>
          <w:attr w:name="ProductID" w:val="2012 г"/>
        </w:smartTagPr>
        <w:r w:rsidRPr="0006411A">
          <w:rPr>
            <w:rFonts w:ascii="Arial" w:hAnsi="Arial"/>
            <w:lang w:eastAsia="ru-RU"/>
          </w:rPr>
          <w:t>2012 г</w:t>
        </w:r>
      </w:smartTag>
      <w:r w:rsidRPr="0006411A">
        <w:rPr>
          <w:rFonts w:ascii="Arial" w:hAnsi="Arial"/>
          <w:lang w:eastAsia="ru-RU"/>
        </w:rPr>
        <w:t xml:space="preserve">., регистрационный N 23879), по специальности "педиатрия" без предъявления </w:t>
      </w:r>
      <w:r w:rsidRPr="0006411A">
        <w:rPr>
          <w:rFonts w:ascii="Arial" w:hAnsi="Arial"/>
          <w:lang w:eastAsia="ru-RU"/>
        </w:rPr>
        <w:lastRenderedPageBreak/>
        <w:t xml:space="preserve">требований к стажу работы в соответствии с </w:t>
      </w:r>
      <w:hyperlink r:id="rId18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 г</w:t>
        </w:r>
      </w:smartTag>
      <w:r w:rsidRPr="0006411A">
        <w:rPr>
          <w:rFonts w:ascii="Arial" w:hAnsi="Arial"/>
          <w:lang w:eastAsia="ru-RU"/>
        </w:rPr>
        <w:t xml:space="preserve">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 г</w:t>
        </w:r>
      </w:smartTag>
      <w:r w:rsidRPr="0006411A">
        <w:rPr>
          <w:rFonts w:ascii="Arial" w:hAnsi="Arial"/>
          <w:lang w:eastAsia="ru-RU"/>
        </w:rPr>
        <w:t>., регистрационный N 18247).</w:t>
      </w:r>
    </w:p>
    <w:p w14:paraId="7E1CB880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6" w:name="sub_1403"/>
      <w:bookmarkEnd w:id="65"/>
      <w:r w:rsidRPr="0006411A">
        <w:rPr>
          <w:rFonts w:ascii="Arial" w:hAnsi="Arial"/>
          <w:lang w:eastAsia="ru-RU"/>
        </w:rPr>
        <w:t xml:space="preserve">3. На должность фельдшера отделения медицинской помощи обучающимся назначается специалист в соответствии с </w:t>
      </w:r>
      <w:hyperlink r:id="rId19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 г</w:t>
        </w:r>
      </w:smartTag>
      <w:r w:rsidRPr="0006411A">
        <w:rPr>
          <w:rFonts w:ascii="Arial" w:hAnsi="Arial"/>
          <w:lang w:eastAsia="ru-RU"/>
        </w:rPr>
        <w:t xml:space="preserve">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по </w:t>
      </w:r>
      <w:hyperlink r:id="rId20" w:history="1">
        <w:r w:rsidRPr="0006411A">
          <w:rPr>
            <w:rFonts w:ascii="Arial" w:hAnsi="Arial"/>
            <w:lang w:eastAsia="ru-RU"/>
          </w:rPr>
          <w:t>специальности</w:t>
        </w:r>
      </w:hyperlink>
      <w:r w:rsidRPr="0006411A">
        <w:rPr>
          <w:rFonts w:ascii="Arial" w:hAnsi="Arial"/>
          <w:lang w:eastAsia="ru-RU"/>
        </w:rPr>
        <w:t xml:space="preserve"> "фельдшер".</w:t>
      </w:r>
    </w:p>
    <w:p w14:paraId="2EDF014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7" w:name="sub_1404"/>
      <w:bookmarkEnd w:id="66"/>
      <w:r w:rsidRPr="0006411A">
        <w:rPr>
          <w:rFonts w:ascii="Arial" w:hAnsi="Arial"/>
          <w:lang w:eastAsia="ru-RU"/>
        </w:rPr>
        <w:t>4. Врач-педиатр (фельдшер) отделения медицинской помощи обучающимся осуществляет:</w:t>
      </w:r>
    </w:p>
    <w:bookmarkEnd w:id="67"/>
    <w:p w14:paraId="3C42027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14:paraId="4B64CBF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14:paraId="74F0D868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14:paraId="56AAF149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14:paraId="76F75FB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организацию и проведение мероприятий по иммунопрофилактике инфекционных болезней (в соответствии с </w:t>
      </w:r>
      <w:hyperlink r:id="rId21" w:history="1">
        <w:r w:rsidRPr="0006411A">
          <w:rPr>
            <w:rFonts w:ascii="Arial" w:hAnsi="Arial"/>
            <w:lang w:eastAsia="ru-RU"/>
          </w:rPr>
          <w:t>Национальным календарем</w:t>
        </w:r>
      </w:hyperlink>
      <w:r w:rsidRPr="0006411A">
        <w:rPr>
          <w:rFonts w:ascii="Arial" w:hAnsi="Arial"/>
          <w:lang w:eastAsia="ru-RU"/>
        </w:rPr>
        <w:t xml:space="preserve"> профилактических прививок и календарем профилактических прививок по эпидемическим показаниям, утвержденным </w:t>
      </w:r>
      <w:hyperlink r:id="rId22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31 января </w:t>
      </w:r>
      <w:smartTag w:uri="urn:schemas-microsoft-com:office:smarttags" w:element="metricconverter">
        <w:smartTagPr>
          <w:attr w:name="ProductID" w:val="2011 г"/>
        </w:smartTagPr>
        <w:r w:rsidRPr="0006411A">
          <w:rPr>
            <w:rFonts w:ascii="Arial" w:hAnsi="Arial"/>
            <w:lang w:eastAsia="ru-RU"/>
          </w:rPr>
          <w:t>2011 г</w:t>
        </w:r>
      </w:smartTag>
      <w:r w:rsidRPr="0006411A">
        <w:rPr>
          <w:rFonts w:ascii="Arial" w:hAnsi="Arial"/>
          <w:lang w:eastAsia="ru-RU"/>
        </w:rPr>
        <w:t>. N 51н - по заключению Министерства юстиции Российской Федерации в государственной регистрации не нуждается (письмо от 17.02.2011 N 01/8577-ДК);</w:t>
      </w:r>
    </w:p>
    <w:p w14:paraId="0B21279D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и проведение совместно с врачом по гигиене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14:paraId="11F9640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и проведение ежегодных скрининг-обследований, периодических медицинских осмотров обучающихся;</w:t>
      </w:r>
    </w:p>
    <w:p w14:paraId="277EA6DA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14:paraId="40D3B1E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14:paraId="145D4B1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lastRenderedPageBreak/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14:paraId="5A17104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14:paraId="41D7E927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14:paraId="13185EF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14:paraId="28FF6BB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14:paraId="69D32FDA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14:paraId="65DFB42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14:paraId="520E527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оценку полноты и анализ представленных данных медицинского обследования детей, поступающих в первый класс;</w:t>
      </w:r>
    </w:p>
    <w:p w14:paraId="0A7DADF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оценке функциональной готовности несовершеннолетнего к обучению в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14:paraId="1286B7D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14:paraId="5546886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14:paraId="0DEC534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14:paraId="3E42AB0C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</w:r>
      <w:proofErr w:type="spellStart"/>
      <w:r w:rsidRPr="0006411A">
        <w:rPr>
          <w:rFonts w:ascii="Arial" w:hAnsi="Arial"/>
          <w:lang w:eastAsia="ru-RU"/>
        </w:rPr>
        <w:t>дивиантных</w:t>
      </w:r>
      <w:proofErr w:type="spellEnd"/>
      <w:r w:rsidRPr="0006411A">
        <w:rPr>
          <w:rFonts w:ascii="Arial" w:hAnsi="Arial"/>
          <w:lang w:eastAsia="ru-RU"/>
        </w:rPr>
        <w:t xml:space="preserve"> форм поведения;</w:t>
      </w:r>
    </w:p>
    <w:p w14:paraId="1EA8BB4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14:paraId="4A26984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lastRenderedPageBreak/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14:paraId="45AC6F59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14:paraId="033892D6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информирование родителей и (или) законных представителей несовершеннолетнего о состоянии здоровья, выдачу рекомендаций для родителей и (или) законных представителей;</w:t>
      </w:r>
    </w:p>
    <w:p w14:paraId="2C65C5A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анализ состояния здоровья несовершеннолетних, подготовка предложений по приоритетам при разработке профилактических, коррекционных, мероприятий, реализуемых в образовательной организации;</w:t>
      </w:r>
    </w:p>
    <w:p w14:paraId="575B799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оздоровлении обучающихся в период их отдыха и в оценке эффективности его проведения;</w:t>
      </w:r>
    </w:p>
    <w:p w14:paraId="6B53BCD7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14:paraId="0680660A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14:paraId="06D750B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14:paraId="0D3F85F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14:paraId="5902611D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14:paraId="4B548B5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14:paraId="0571B750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14:paraId="76922877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68" w:name="sub_1405"/>
      <w:r w:rsidRPr="0006411A">
        <w:rPr>
          <w:rFonts w:ascii="Arial" w:hAnsi="Arial"/>
          <w:lang w:eastAsia="ru-RU"/>
        </w:rPr>
        <w:t xml:space="preserve">5. При выявлении нарушений </w:t>
      </w:r>
      <w:hyperlink r:id="rId23" w:history="1">
        <w:r w:rsidRPr="0006411A">
          <w:rPr>
            <w:rFonts w:ascii="Arial" w:hAnsi="Arial"/>
            <w:lang w:eastAsia="ru-RU"/>
          </w:rPr>
          <w:t>санитарно-эпидемиологического законодательства</w:t>
        </w:r>
      </w:hyperlink>
      <w:r w:rsidRPr="0006411A">
        <w:rPr>
          <w:rFonts w:ascii="Arial" w:hAnsi="Arial"/>
          <w:lang w:eastAsia="ru-RU"/>
        </w:rPr>
        <w:t xml:space="preserve">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bookmarkEnd w:id="68"/>
    <w:p w14:paraId="6027441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5D6CA8C8" w14:textId="77777777" w:rsidR="006F23C8" w:rsidRPr="0006411A" w:rsidRDefault="006F23C8" w:rsidP="006F23C8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69" w:name="sub_1500"/>
      <w:r w:rsidRPr="0006411A">
        <w:rPr>
          <w:rFonts w:ascii="Arial" w:hAnsi="Arial"/>
          <w:b/>
          <w:bCs/>
          <w:lang w:eastAsia="ru-RU"/>
        </w:rPr>
        <w:t>Приложение N 5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1000" w:history="1">
        <w:r w:rsidRPr="0006411A">
          <w:rPr>
            <w:rFonts w:ascii="Arial" w:hAnsi="Arial"/>
            <w:b/>
            <w:bCs/>
            <w:lang w:eastAsia="ru-RU"/>
          </w:rPr>
          <w:t>Порядку</w:t>
        </w:r>
      </w:hyperlink>
      <w:r w:rsidRPr="0006411A">
        <w:rPr>
          <w:rFonts w:ascii="Arial" w:hAnsi="Arial"/>
          <w:b/>
          <w:bCs/>
          <w:lang w:eastAsia="ru-RU"/>
        </w:rPr>
        <w:t xml:space="preserve"> оказания медицинской помощи</w:t>
      </w:r>
      <w:r w:rsidRPr="0006411A">
        <w:rPr>
          <w:rFonts w:ascii="Arial" w:hAnsi="Arial"/>
          <w:b/>
          <w:bCs/>
          <w:lang w:eastAsia="ru-RU"/>
        </w:rPr>
        <w:br/>
      </w:r>
      <w:r w:rsidRPr="0006411A">
        <w:rPr>
          <w:rFonts w:ascii="Arial" w:hAnsi="Arial"/>
          <w:b/>
          <w:bCs/>
          <w:lang w:eastAsia="ru-RU"/>
        </w:rPr>
        <w:lastRenderedPageBreak/>
        <w:t>несовершеннолетним, в том числе</w:t>
      </w:r>
      <w:r w:rsidRPr="0006411A">
        <w:rPr>
          <w:rFonts w:ascii="Arial" w:hAnsi="Arial"/>
          <w:b/>
          <w:bCs/>
          <w:lang w:eastAsia="ru-RU"/>
        </w:rPr>
        <w:br/>
        <w:t>в период обучения и воспитания</w:t>
      </w:r>
      <w:r w:rsidRPr="0006411A">
        <w:rPr>
          <w:rFonts w:ascii="Arial" w:hAnsi="Arial"/>
          <w:b/>
          <w:bCs/>
          <w:lang w:eastAsia="ru-RU"/>
        </w:rPr>
        <w:br/>
        <w:t>в образовательных организациях,</w:t>
      </w:r>
      <w:r w:rsidRPr="0006411A">
        <w:rPr>
          <w:rFonts w:ascii="Arial" w:hAnsi="Arial"/>
          <w:b/>
          <w:bCs/>
          <w:lang w:eastAsia="ru-RU"/>
        </w:rPr>
        <w:br/>
        <w:t xml:space="preserve">утвержденному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приказом</w:t>
        </w:r>
      </w:hyperlink>
      <w:r w:rsidRPr="0006411A">
        <w:rPr>
          <w:rFonts w:ascii="Arial" w:hAnsi="Arial"/>
          <w:b/>
          <w:bCs/>
          <w:lang w:eastAsia="ru-RU"/>
        </w:rPr>
        <w:br/>
        <w:t>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 xml:space="preserve">от 5 ноября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lang w:eastAsia="ru-RU"/>
        </w:rPr>
        <w:t>. N 822н</w:t>
      </w:r>
    </w:p>
    <w:bookmarkEnd w:id="69"/>
    <w:p w14:paraId="2C93ECD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41F24C20" w14:textId="77777777" w:rsidR="006F23C8" w:rsidRPr="0006411A" w:rsidRDefault="006F23C8" w:rsidP="006F23C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Положение</w:t>
      </w:r>
      <w:r w:rsidRPr="0006411A">
        <w:rPr>
          <w:rFonts w:ascii="Arial" w:hAnsi="Arial"/>
          <w:b/>
          <w:bCs/>
          <w:lang w:eastAsia="ru-RU"/>
        </w:rPr>
        <w:br/>
        <w:t>об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</w:t>
      </w:r>
    </w:p>
    <w:p w14:paraId="075F34C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6A7979C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0" w:name="sub_1501"/>
      <w:r w:rsidRPr="0006411A">
        <w:rPr>
          <w:rFonts w:ascii="Arial" w:hAnsi="Arial"/>
          <w:lang w:eastAsia="ru-RU"/>
        </w:rPr>
        <w:t>1. 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14:paraId="5140E6C9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1" w:name="sub_1502"/>
      <w:bookmarkEnd w:id="70"/>
      <w:r w:rsidRPr="0006411A">
        <w:rPr>
          <w:rFonts w:ascii="Arial" w:hAnsi="Arial"/>
          <w:lang w:eastAsia="ru-RU"/>
        </w:rPr>
        <w:t xml:space="preserve">2. На должность врача по гигиене детей и подростков назначается специалист, соответствующий требованиям, предъявляемым </w:t>
      </w:r>
      <w:hyperlink r:id="rId24" w:history="1">
        <w:r w:rsidRPr="0006411A">
          <w:rPr>
            <w:rFonts w:ascii="Arial" w:hAnsi="Arial"/>
            <w:lang w:eastAsia="ru-RU"/>
          </w:rPr>
          <w:t>Квалификационными требованиями</w:t>
        </w:r>
      </w:hyperlink>
      <w:r w:rsidRPr="0006411A">
        <w:rPr>
          <w:rFonts w:ascii="Arial" w:hAnsi="Arial"/>
          <w:lang w:eastAsia="ru-RU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25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7 июля </w:t>
      </w:r>
      <w:smartTag w:uri="urn:schemas-microsoft-com:office:smarttags" w:element="metricconverter">
        <w:smartTagPr>
          <w:attr w:name="ProductID" w:val="2009 г"/>
        </w:smartTagPr>
        <w:r w:rsidRPr="0006411A">
          <w:rPr>
            <w:rFonts w:ascii="Arial" w:hAnsi="Arial"/>
            <w:lang w:eastAsia="ru-RU"/>
          </w:rPr>
          <w:t>2009 г</w:t>
        </w:r>
      </w:smartTag>
      <w:r w:rsidRPr="0006411A">
        <w:rPr>
          <w:rFonts w:ascii="Arial" w:hAnsi="Arial"/>
          <w:lang w:eastAsia="ru-RU"/>
        </w:rPr>
        <w:t xml:space="preserve">. N 415н (зарегистрирован Минюстом России 9 июля </w:t>
      </w:r>
      <w:smartTag w:uri="urn:schemas-microsoft-com:office:smarttags" w:element="metricconverter">
        <w:smartTagPr>
          <w:attr w:name="ProductID" w:val="2009 г"/>
        </w:smartTagPr>
        <w:r w:rsidRPr="0006411A">
          <w:rPr>
            <w:rFonts w:ascii="Arial" w:hAnsi="Arial"/>
            <w:lang w:eastAsia="ru-RU"/>
          </w:rPr>
          <w:t>2009 г</w:t>
        </w:r>
      </w:smartTag>
      <w:r w:rsidRPr="0006411A">
        <w:rPr>
          <w:rFonts w:ascii="Arial" w:hAnsi="Arial"/>
          <w:lang w:eastAsia="ru-RU"/>
        </w:rPr>
        <w:t xml:space="preserve">., регистрационный N 14292) с изменениями, внесенными </w:t>
      </w:r>
      <w:hyperlink r:id="rId26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Минздравсоцразвития России от 26.12.2011 N 1644н (зарегистрирован Минюстом России 18 апреля </w:t>
      </w:r>
      <w:smartTag w:uri="urn:schemas-microsoft-com:office:smarttags" w:element="metricconverter">
        <w:smartTagPr>
          <w:attr w:name="ProductID" w:val="2012 г"/>
        </w:smartTagPr>
        <w:r w:rsidRPr="0006411A">
          <w:rPr>
            <w:rFonts w:ascii="Arial" w:hAnsi="Arial"/>
            <w:lang w:eastAsia="ru-RU"/>
          </w:rPr>
          <w:t>2012 г</w:t>
        </w:r>
      </w:smartTag>
      <w:r w:rsidRPr="0006411A">
        <w:rPr>
          <w:rFonts w:ascii="Arial" w:hAnsi="Arial"/>
          <w:lang w:eastAsia="ru-RU"/>
        </w:rPr>
        <w:t>., регистрационный N 23879), по специальности "гигиена детей и подростков".</w:t>
      </w:r>
    </w:p>
    <w:p w14:paraId="41E288A8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2" w:name="sub_1503"/>
      <w:bookmarkEnd w:id="71"/>
      <w:r w:rsidRPr="0006411A">
        <w:rPr>
          <w:rFonts w:ascii="Arial" w:hAnsi="Arial"/>
          <w:lang w:eastAsia="ru-RU"/>
        </w:rPr>
        <w:t>3. Врач по гигиене детей и подростков осуществляет:</w:t>
      </w:r>
    </w:p>
    <w:bookmarkEnd w:id="72"/>
    <w:p w14:paraId="2AA1747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14:paraId="0EFEC8FD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14:paraId="5F7142C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гигиеническую оценку используемых архитектурно-планировочных решений, внутришкольной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14:paraId="171B1D2A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оценку условий и технологий обучения и воспитания несовершеннолетних, соблюдения санитарно-гигиенических норм и правил;</w:t>
      </w:r>
    </w:p>
    <w:p w14:paraId="063AA46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14:paraId="12C2F77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и проведение санитарно-гигиенического просвещения и обучения несовершеннолетних и их родителей (законных представителей) по вопросам профилактики детских болезней и формирования здорового образа жизни;</w:t>
      </w:r>
    </w:p>
    <w:p w14:paraId="5C9B579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lastRenderedPageBreak/>
        <w:t>оценку производственного контроля за обеспечением санитарно-эпидемиологического благополучия образовательной организации;</w:t>
      </w:r>
    </w:p>
    <w:p w14:paraId="4E7CBFE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внедрение новых профилактических и гигиенических диагностических технологий;</w:t>
      </w:r>
    </w:p>
    <w:p w14:paraId="22DBF98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14:paraId="6BFFC737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внутришкольной среды;</w:t>
      </w:r>
    </w:p>
    <w:p w14:paraId="4E8A84C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14:paraId="3314096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контроль за соблюдением в образовательной организации санитарно-гигиенических норм воспитательно-образовательного процесса, в том числе,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14:paraId="22B88E3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14:paraId="1D35258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14:paraId="1AEE944D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14:paraId="4DBC0E09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14:paraId="427354B9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14:paraId="5D8614CC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14:paraId="7BD8BCE8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14:paraId="44D4189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</w:r>
      <w:proofErr w:type="spellStart"/>
      <w:r w:rsidRPr="0006411A">
        <w:rPr>
          <w:rFonts w:ascii="Arial" w:hAnsi="Arial"/>
          <w:lang w:eastAsia="ru-RU"/>
        </w:rPr>
        <w:t>дивиантных</w:t>
      </w:r>
      <w:proofErr w:type="spellEnd"/>
      <w:r w:rsidRPr="0006411A">
        <w:rPr>
          <w:rFonts w:ascii="Arial" w:hAnsi="Arial"/>
          <w:lang w:eastAsia="ru-RU"/>
        </w:rPr>
        <w:t xml:space="preserve"> форм поведения;</w:t>
      </w:r>
    </w:p>
    <w:p w14:paraId="17BFA8D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14:paraId="2EBC964C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lastRenderedPageBreak/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14:paraId="13DEADD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14:paraId="60BED3FC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14:paraId="13D7591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14:paraId="4780B7F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14:paraId="301D7F6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3" w:name="sub_1504"/>
      <w:r w:rsidRPr="0006411A">
        <w:rPr>
          <w:rFonts w:ascii="Arial" w:hAnsi="Arial"/>
          <w:lang w:eastAsia="ru-RU"/>
        </w:rPr>
        <w:t xml:space="preserve">4. При выявлении нарушений </w:t>
      </w:r>
      <w:hyperlink r:id="rId27" w:history="1">
        <w:r w:rsidRPr="0006411A">
          <w:rPr>
            <w:rFonts w:ascii="Arial" w:hAnsi="Arial"/>
            <w:lang w:eastAsia="ru-RU"/>
          </w:rPr>
          <w:t>санитарно-эпидемиологического законодательства</w:t>
        </w:r>
      </w:hyperlink>
      <w:r w:rsidRPr="0006411A">
        <w:rPr>
          <w:rFonts w:ascii="Arial" w:hAnsi="Arial"/>
          <w:lang w:eastAsia="ru-RU"/>
        </w:rPr>
        <w:t xml:space="preserve">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bookmarkEnd w:id="73"/>
    <w:p w14:paraId="76AE617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1ADF2A5E" w14:textId="77777777" w:rsidR="006F23C8" w:rsidRPr="0006411A" w:rsidRDefault="006F23C8" w:rsidP="006F23C8">
      <w:pPr>
        <w:autoSpaceDE w:val="0"/>
        <w:autoSpaceDN w:val="0"/>
        <w:adjustRightInd w:val="0"/>
        <w:ind w:firstLine="698"/>
        <w:jc w:val="right"/>
        <w:rPr>
          <w:rFonts w:ascii="Arial" w:hAnsi="Arial"/>
          <w:lang w:eastAsia="ru-RU"/>
        </w:rPr>
      </w:pPr>
      <w:bookmarkStart w:id="74" w:name="sub_1600"/>
      <w:r w:rsidRPr="0006411A">
        <w:rPr>
          <w:rFonts w:ascii="Arial" w:hAnsi="Arial"/>
          <w:b/>
          <w:bCs/>
          <w:lang w:eastAsia="ru-RU"/>
        </w:rPr>
        <w:t>Приложение N 6</w:t>
      </w:r>
      <w:r w:rsidRPr="0006411A">
        <w:rPr>
          <w:rFonts w:ascii="Arial" w:hAnsi="Arial"/>
          <w:b/>
          <w:bCs/>
          <w:lang w:eastAsia="ru-RU"/>
        </w:rPr>
        <w:br/>
        <w:t xml:space="preserve">к </w:t>
      </w:r>
      <w:hyperlink w:anchor="sub_1000" w:history="1">
        <w:r w:rsidRPr="0006411A">
          <w:rPr>
            <w:rFonts w:ascii="Arial" w:hAnsi="Arial"/>
            <w:b/>
            <w:bCs/>
            <w:lang w:eastAsia="ru-RU"/>
          </w:rPr>
          <w:t>Порядку</w:t>
        </w:r>
      </w:hyperlink>
      <w:r w:rsidRPr="0006411A">
        <w:rPr>
          <w:rFonts w:ascii="Arial" w:hAnsi="Arial"/>
          <w:b/>
          <w:bCs/>
          <w:lang w:eastAsia="ru-RU"/>
        </w:rPr>
        <w:t xml:space="preserve"> оказания медицинской помощи</w:t>
      </w:r>
      <w:r w:rsidRPr="0006411A">
        <w:rPr>
          <w:rFonts w:ascii="Arial" w:hAnsi="Arial"/>
          <w:b/>
          <w:bCs/>
          <w:lang w:eastAsia="ru-RU"/>
        </w:rPr>
        <w:br/>
        <w:t>несовершеннолетним, в том числе</w:t>
      </w:r>
      <w:r w:rsidRPr="0006411A">
        <w:rPr>
          <w:rFonts w:ascii="Arial" w:hAnsi="Arial"/>
          <w:b/>
          <w:bCs/>
          <w:lang w:eastAsia="ru-RU"/>
        </w:rPr>
        <w:br/>
        <w:t>в период обучения и воспитания</w:t>
      </w:r>
      <w:r w:rsidRPr="0006411A">
        <w:rPr>
          <w:rFonts w:ascii="Arial" w:hAnsi="Arial"/>
          <w:b/>
          <w:bCs/>
          <w:lang w:eastAsia="ru-RU"/>
        </w:rPr>
        <w:br/>
        <w:t>в образовательных организациях,</w:t>
      </w:r>
      <w:r w:rsidRPr="0006411A">
        <w:rPr>
          <w:rFonts w:ascii="Arial" w:hAnsi="Arial"/>
          <w:b/>
          <w:bCs/>
          <w:lang w:eastAsia="ru-RU"/>
        </w:rPr>
        <w:br/>
        <w:t xml:space="preserve">утвержденному </w:t>
      </w:r>
      <w:hyperlink w:anchor="sub_0" w:history="1">
        <w:r w:rsidRPr="0006411A">
          <w:rPr>
            <w:rFonts w:ascii="Arial" w:hAnsi="Arial"/>
            <w:b/>
            <w:bCs/>
            <w:lang w:eastAsia="ru-RU"/>
          </w:rPr>
          <w:t>приказом</w:t>
        </w:r>
      </w:hyperlink>
      <w:r w:rsidRPr="0006411A">
        <w:rPr>
          <w:rFonts w:ascii="Arial" w:hAnsi="Arial"/>
          <w:b/>
          <w:bCs/>
          <w:lang w:eastAsia="ru-RU"/>
        </w:rPr>
        <w:br/>
        <w:t>Министерства здравоохранения РФ</w:t>
      </w:r>
      <w:r w:rsidRPr="0006411A">
        <w:rPr>
          <w:rFonts w:ascii="Arial" w:hAnsi="Arial"/>
          <w:b/>
          <w:bCs/>
          <w:lang w:eastAsia="ru-RU"/>
        </w:rPr>
        <w:br/>
        <w:t xml:space="preserve">от 5 ноября </w:t>
      </w:r>
      <w:smartTag w:uri="urn:schemas-microsoft-com:office:smarttags" w:element="metricconverter">
        <w:smartTagPr>
          <w:attr w:name="ProductID" w:val="2013 г"/>
        </w:smartTagPr>
        <w:r w:rsidRPr="0006411A">
          <w:rPr>
            <w:rFonts w:ascii="Arial" w:hAnsi="Arial"/>
            <w:b/>
            <w:bCs/>
            <w:lang w:eastAsia="ru-RU"/>
          </w:rPr>
          <w:t>2013 г</w:t>
        </w:r>
      </w:smartTag>
      <w:r w:rsidRPr="0006411A">
        <w:rPr>
          <w:rFonts w:ascii="Arial" w:hAnsi="Arial"/>
          <w:b/>
          <w:bCs/>
          <w:lang w:eastAsia="ru-RU"/>
        </w:rPr>
        <w:t>. N 822н</w:t>
      </w:r>
    </w:p>
    <w:bookmarkEnd w:id="74"/>
    <w:p w14:paraId="7E691AE8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213A306B" w14:textId="77777777" w:rsidR="006F23C8" w:rsidRPr="0006411A" w:rsidRDefault="006F23C8" w:rsidP="006F23C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lang w:eastAsia="ru-RU"/>
        </w:rPr>
      </w:pPr>
      <w:r w:rsidRPr="0006411A">
        <w:rPr>
          <w:rFonts w:ascii="Arial" w:hAnsi="Arial"/>
          <w:b/>
          <w:bCs/>
          <w:lang w:eastAsia="ru-RU"/>
        </w:rPr>
        <w:t>Положение</w:t>
      </w:r>
      <w:r w:rsidRPr="0006411A">
        <w:rPr>
          <w:rFonts w:ascii="Arial" w:hAnsi="Arial"/>
          <w:b/>
          <w:bCs/>
          <w:lang w:eastAsia="ru-RU"/>
        </w:rPr>
        <w:br/>
        <w:t>об организации деятельности медицинской сестры (фельдшера) отделения организации медицинской помощи несовершеннолетним в образовательных организациях</w:t>
      </w:r>
    </w:p>
    <w:p w14:paraId="50602F58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15051ED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5" w:name="sub_1601"/>
      <w:r w:rsidRPr="0006411A">
        <w:rPr>
          <w:rFonts w:ascii="Arial" w:hAnsi="Arial"/>
          <w:lang w:eastAsia="ru-RU"/>
        </w:rPr>
        <w:t>1. 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14:paraId="007C9F6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6" w:name="sub_1602"/>
      <w:bookmarkEnd w:id="75"/>
      <w:r w:rsidRPr="0006411A">
        <w:rPr>
          <w:rFonts w:ascii="Arial" w:hAnsi="Arial"/>
          <w:lang w:eastAsia="ru-RU"/>
        </w:rPr>
        <w:lastRenderedPageBreak/>
        <w:t xml:space="preserve">2. На должность медицинской сестры (фельдшера) назначается специалист в соответствии с </w:t>
      </w:r>
      <w:hyperlink r:id="rId28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 г</w:t>
        </w:r>
      </w:smartTag>
      <w:r w:rsidRPr="0006411A">
        <w:rPr>
          <w:rFonts w:ascii="Arial" w:hAnsi="Arial"/>
          <w:lang w:eastAsia="ru-RU"/>
        </w:rPr>
        <w:t xml:space="preserve">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</w:t>
      </w:r>
      <w:smartTag w:uri="urn:schemas-microsoft-com:office:smarttags" w:element="metricconverter">
        <w:smartTagPr>
          <w:attr w:name="ProductID" w:val="2010 г"/>
        </w:smartTagPr>
        <w:r w:rsidRPr="0006411A">
          <w:rPr>
            <w:rFonts w:ascii="Arial" w:hAnsi="Arial"/>
            <w:lang w:eastAsia="ru-RU"/>
          </w:rPr>
          <w:t>2010 г</w:t>
        </w:r>
      </w:smartTag>
      <w:r w:rsidRPr="0006411A">
        <w:rPr>
          <w:rFonts w:ascii="Arial" w:hAnsi="Arial"/>
          <w:lang w:eastAsia="ru-RU"/>
        </w:rPr>
        <w:t xml:space="preserve">., регистрационный N 18247) по специальности </w:t>
      </w:r>
      <w:hyperlink r:id="rId29" w:history="1">
        <w:r w:rsidRPr="0006411A">
          <w:rPr>
            <w:rFonts w:ascii="Arial" w:hAnsi="Arial"/>
            <w:lang w:eastAsia="ru-RU"/>
          </w:rPr>
          <w:t>"медицинская сестра"</w:t>
        </w:r>
      </w:hyperlink>
      <w:r w:rsidRPr="0006411A">
        <w:rPr>
          <w:rFonts w:ascii="Arial" w:hAnsi="Arial"/>
          <w:lang w:eastAsia="ru-RU"/>
        </w:rPr>
        <w:t xml:space="preserve">, </w:t>
      </w:r>
      <w:hyperlink r:id="rId30" w:history="1">
        <w:r w:rsidRPr="0006411A">
          <w:rPr>
            <w:rFonts w:ascii="Arial" w:hAnsi="Arial"/>
            <w:lang w:eastAsia="ru-RU"/>
          </w:rPr>
          <w:t>"фельдшер"</w:t>
        </w:r>
      </w:hyperlink>
      <w:r w:rsidRPr="0006411A">
        <w:rPr>
          <w:rFonts w:ascii="Arial" w:hAnsi="Arial"/>
          <w:lang w:eastAsia="ru-RU"/>
        </w:rPr>
        <w:t>.</w:t>
      </w:r>
    </w:p>
    <w:p w14:paraId="47FB297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7" w:name="sub_1603"/>
      <w:bookmarkEnd w:id="76"/>
      <w:r w:rsidRPr="0006411A">
        <w:rPr>
          <w:rFonts w:ascii="Arial" w:hAnsi="Arial"/>
          <w:lang w:eastAsia="ru-RU"/>
        </w:rPr>
        <w:t>3. Медицинская сестра (фельдшер) отделения медицинской помощи обучающимся осуществляет:</w:t>
      </w:r>
    </w:p>
    <w:bookmarkEnd w:id="77"/>
    <w:p w14:paraId="0971F91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14:paraId="746EDF1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профилактические мероприятия, направленные на охрану и укрепление здоровья обучающихся в образовательной организации;</w:t>
      </w:r>
    </w:p>
    <w:p w14:paraId="5C727F5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14:paraId="2F8B960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14:paraId="1908571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 xml:space="preserve">проведение мероприятий по иммунопрофилактике инфекционных болезней (в соответствии с </w:t>
      </w:r>
      <w:hyperlink r:id="rId31" w:history="1">
        <w:r w:rsidRPr="0006411A">
          <w:rPr>
            <w:rFonts w:ascii="Arial" w:hAnsi="Arial"/>
            <w:lang w:eastAsia="ru-RU"/>
          </w:rPr>
          <w:t>Национальным календарем</w:t>
        </w:r>
      </w:hyperlink>
      <w:r w:rsidRPr="0006411A">
        <w:rPr>
          <w:rFonts w:ascii="Arial" w:hAnsi="Arial"/>
          <w:lang w:eastAsia="ru-RU"/>
        </w:rPr>
        <w:t xml:space="preserve"> профилактических прививок и календарем профилактических прививок по эпидемическим показаниям, утвержденным </w:t>
      </w:r>
      <w:hyperlink r:id="rId32" w:history="1">
        <w:r w:rsidRPr="0006411A">
          <w:rPr>
            <w:rFonts w:ascii="Arial" w:hAnsi="Arial"/>
            <w:lang w:eastAsia="ru-RU"/>
          </w:rPr>
          <w:t>приказом</w:t>
        </w:r>
      </w:hyperlink>
      <w:r w:rsidRPr="0006411A">
        <w:rPr>
          <w:rFonts w:ascii="Arial" w:hAnsi="Arial"/>
          <w:lang w:eastAsia="ru-RU"/>
        </w:rPr>
        <w:t xml:space="preserve"> Министерства здравоохранения и социального развития Российской Федерации от 31 января </w:t>
      </w:r>
      <w:smartTag w:uri="urn:schemas-microsoft-com:office:smarttags" w:element="metricconverter">
        <w:smartTagPr>
          <w:attr w:name="ProductID" w:val="2011 г"/>
        </w:smartTagPr>
        <w:r w:rsidRPr="0006411A">
          <w:rPr>
            <w:rFonts w:ascii="Arial" w:hAnsi="Arial"/>
            <w:lang w:eastAsia="ru-RU"/>
          </w:rPr>
          <w:t>2011 г</w:t>
        </w:r>
      </w:smartTag>
      <w:r w:rsidRPr="0006411A">
        <w:rPr>
          <w:rFonts w:ascii="Arial" w:hAnsi="Arial"/>
          <w:lang w:eastAsia="ru-RU"/>
        </w:rPr>
        <w:t>. N 51н - по заключению Министерства юстиции Российской Федерации в государственной регистрации не нуждается (письмо от 17.02.2011 N 01/8577-ДК);</w:t>
      </w:r>
    </w:p>
    <w:p w14:paraId="7001526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14:paraId="7DC27BAC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14:paraId="290F8247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организации профилактических медицинских осмотров несовершеннолетних;</w:t>
      </w:r>
    </w:p>
    <w:p w14:paraId="53059CF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14:paraId="1963419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14:paraId="0FD713F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14:paraId="4926D99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оценке полноты представленных данных медицинского обследования детей, поступающих в первый класс;</w:t>
      </w:r>
    </w:p>
    <w:p w14:paraId="7275E897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lastRenderedPageBreak/>
        <w:t>участие в оценке функциональной готовности несовершеннолетнего к обучению в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14:paraId="3068E34A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14:paraId="42E4603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14:paraId="4E4C82D0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14:paraId="6843350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14:paraId="755775EF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14:paraId="37544AD6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14:paraId="37C7B4B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14:paraId="036C49B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информирование родителей и (или) законных представителей несовершеннолетнего о состоянии здоровья обучающихся, оформление копий и (или) выписок из медицинской документации;</w:t>
      </w:r>
    </w:p>
    <w:p w14:paraId="6C55A429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участие в оздоровлении несовершеннолетних в период их отдыха;</w:t>
      </w:r>
    </w:p>
    <w:p w14:paraId="2C87A43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учет и анализ случаев травм, полученных в образовательных организациях;</w:t>
      </w:r>
    </w:p>
    <w:p w14:paraId="6AB2C9D5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14:paraId="67F5EF0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дезинфекцию, предстерилизационную очистку и стерилизацию инструментария;</w:t>
      </w:r>
    </w:p>
    <w:p w14:paraId="60DEF884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14:paraId="64F0C328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соблюдение правил охраны труда и противопожарной безопасности на рабочем месте;</w:t>
      </w:r>
    </w:p>
    <w:p w14:paraId="037BC24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соблюдение правил асептики и антисептики;</w:t>
      </w:r>
    </w:p>
    <w:p w14:paraId="3DD80098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lastRenderedPageBreak/>
        <w:t>работу по санитарно-гигиеническому просвещению, в том числе по профилактике инфекционных и паразитарных заболеваний;</w:t>
      </w:r>
    </w:p>
    <w:p w14:paraId="229B9DEA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анализ выполнения ежемесячного плана профилактических прививок;</w:t>
      </w:r>
    </w:p>
    <w:p w14:paraId="4705D38D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учет медицинского инвентаря, лекарственных препаратов, прививочного материала, их своевременное пополнение;</w:t>
      </w:r>
    </w:p>
    <w:p w14:paraId="4591B53E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14:paraId="01E2F06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14:paraId="7A2C7F71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14:paraId="182219D3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r w:rsidRPr="0006411A">
        <w:rPr>
          <w:rFonts w:ascii="Arial" w:hAnsi="Arial"/>
          <w:lang w:eastAsia="ru-RU"/>
        </w:rPr>
        <w:t>ведет утвержденные формы учетной и отчетной медицинской документации.</w:t>
      </w:r>
    </w:p>
    <w:p w14:paraId="6F45834C" w14:textId="77777777" w:rsidR="006F23C8" w:rsidRPr="0006411A" w:rsidRDefault="006F23C8" w:rsidP="006F23C8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sz w:val="16"/>
          <w:szCs w:val="16"/>
          <w:shd w:val="clear" w:color="auto" w:fill="F0F0F0"/>
          <w:lang w:eastAsia="ru-RU"/>
        </w:rPr>
      </w:pPr>
      <w:r w:rsidRPr="0006411A">
        <w:rPr>
          <w:rFonts w:ascii="Arial" w:hAnsi="Arial"/>
          <w:sz w:val="16"/>
          <w:szCs w:val="16"/>
          <w:shd w:val="clear" w:color="auto" w:fill="F0F0F0"/>
          <w:lang w:eastAsia="ru-RU"/>
        </w:rPr>
        <w:t>ГАРАНТ:</w:t>
      </w:r>
    </w:p>
    <w:p w14:paraId="58CAFE08" w14:textId="77777777" w:rsidR="006F23C8" w:rsidRPr="0006411A" w:rsidRDefault="006F23C8" w:rsidP="006F23C8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/>
          <w:shd w:val="clear" w:color="auto" w:fill="F0F0F0"/>
          <w:lang w:eastAsia="ru-RU"/>
        </w:rPr>
      </w:pPr>
      <w:r w:rsidRPr="0006411A">
        <w:rPr>
          <w:rFonts w:ascii="Arial" w:hAnsi="Arial"/>
          <w:shd w:val="clear" w:color="auto" w:fill="F0F0F0"/>
          <w:lang w:eastAsia="ru-RU"/>
        </w:rPr>
        <w:t>Нумерация пунктов приводится в соответствии с источником</w:t>
      </w:r>
    </w:p>
    <w:p w14:paraId="7E8069D2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  <w:bookmarkStart w:id="78" w:name="sub_1605"/>
      <w:r w:rsidRPr="0006411A">
        <w:rPr>
          <w:rFonts w:ascii="Arial" w:hAnsi="Arial"/>
          <w:lang w:eastAsia="ru-RU"/>
        </w:rPr>
        <w:t xml:space="preserve">5. При выявлении нарушений </w:t>
      </w:r>
      <w:hyperlink r:id="rId33" w:history="1">
        <w:r w:rsidRPr="0006411A">
          <w:rPr>
            <w:rFonts w:ascii="Arial" w:hAnsi="Arial"/>
            <w:lang w:eastAsia="ru-RU"/>
          </w:rPr>
          <w:t>санитарно-эпидемиологического законодательства</w:t>
        </w:r>
      </w:hyperlink>
      <w:r w:rsidRPr="0006411A">
        <w:rPr>
          <w:rFonts w:ascii="Arial" w:hAnsi="Arial"/>
          <w:lang w:eastAsia="ru-RU"/>
        </w:rPr>
        <w:t xml:space="preserve">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bookmarkEnd w:id="78"/>
    <w:p w14:paraId="1F68933B" w14:textId="77777777" w:rsidR="006F23C8" w:rsidRPr="0006411A" w:rsidRDefault="006F23C8" w:rsidP="006F23C8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09E4EE51" w14:textId="77777777" w:rsidR="006F23C8" w:rsidRDefault="006F23C8" w:rsidP="006F23C8"/>
    <w:p w14:paraId="2E974F87" w14:textId="77777777" w:rsidR="00D65EF6" w:rsidRDefault="00D65EF6"/>
    <w:sectPr w:rsidR="00D65EF6" w:rsidSect="009754C3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3C8"/>
    <w:rsid w:val="002A20B8"/>
    <w:rsid w:val="002D47E3"/>
    <w:rsid w:val="003A4977"/>
    <w:rsid w:val="0058388E"/>
    <w:rsid w:val="0064660C"/>
    <w:rsid w:val="006B615F"/>
    <w:rsid w:val="006F23C8"/>
    <w:rsid w:val="0079589E"/>
    <w:rsid w:val="007A753A"/>
    <w:rsid w:val="009754C3"/>
    <w:rsid w:val="00C1502D"/>
    <w:rsid w:val="00C57103"/>
    <w:rsid w:val="00D65EF6"/>
    <w:rsid w:val="00D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5FF36C"/>
  <w15:docId w15:val="{7CB343E2-C6BE-4A0C-A4F1-7F968371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8397.0" TargetMode="External"/><Relationship Id="rId18" Type="http://schemas.openxmlformats.org/officeDocument/2006/relationships/hyperlink" Target="garantF1://12078397.0" TargetMode="External"/><Relationship Id="rId26" Type="http://schemas.openxmlformats.org/officeDocument/2006/relationships/hyperlink" Target="garantF1://70065108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092137.100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91967.20" TargetMode="External"/><Relationship Id="rId12" Type="http://schemas.openxmlformats.org/officeDocument/2006/relationships/hyperlink" Target="garantF1://70065108.0" TargetMode="External"/><Relationship Id="rId17" Type="http://schemas.openxmlformats.org/officeDocument/2006/relationships/hyperlink" Target="garantF1://70065108.0" TargetMode="External"/><Relationship Id="rId25" Type="http://schemas.openxmlformats.org/officeDocument/2006/relationships/hyperlink" Target="garantF1://12068285.0" TargetMode="External"/><Relationship Id="rId33" Type="http://schemas.openxmlformats.org/officeDocument/2006/relationships/hyperlink" Target="garantF1://12015118.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8285.0" TargetMode="External"/><Relationship Id="rId20" Type="http://schemas.openxmlformats.org/officeDocument/2006/relationships/hyperlink" Target="garantF1://12078397.113304" TargetMode="External"/><Relationship Id="rId29" Type="http://schemas.openxmlformats.org/officeDocument/2006/relationships/hyperlink" Target="garantF1://12078397.1133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967.3" TargetMode="External"/><Relationship Id="rId11" Type="http://schemas.openxmlformats.org/officeDocument/2006/relationships/hyperlink" Target="garantF1://12068285.0" TargetMode="External"/><Relationship Id="rId24" Type="http://schemas.openxmlformats.org/officeDocument/2006/relationships/hyperlink" Target="garantF1://12068285.1000" TargetMode="External"/><Relationship Id="rId32" Type="http://schemas.openxmlformats.org/officeDocument/2006/relationships/hyperlink" Target="garantF1://4092137.0" TargetMode="External"/><Relationship Id="rId5" Type="http://schemas.openxmlformats.org/officeDocument/2006/relationships/hyperlink" Target="garantF1://5655550.0" TargetMode="External"/><Relationship Id="rId15" Type="http://schemas.openxmlformats.org/officeDocument/2006/relationships/hyperlink" Target="garantF1://12068285.1000" TargetMode="External"/><Relationship Id="rId23" Type="http://schemas.openxmlformats.org/officeDocument/2006/relationships/hyperlink" Target="garantF1://12015118.3" TargetMode="External"/><Relationship Id="rId28" Type="http://schemas.openxmlformats.org/officeDocument/2006/relationships/hyperlink" Target="garantF1://12078397.0" TargetMode="External"/><Relationship Id="rId10" Type="http://schemas.openxmlformats.org/officeDocument/2006/relationships/hyperlink" Target="garantF1://12068285.1000" TargetMode="External"/><Relationship Id="rId19" Type="http://schemas.openxmlformats.org/officeDocument/2006/relationships/hyperlink" Target="garantF1://12078397.0" TargetMode="External"/><Relationship Id="rId31" Type="http://schemas.openxmlformats.org/officeDocument/2006/relationships/hyperlink" Target="garantF1://4092137.1000" TargetMode="External"/><Relationship Id="rId4" Type="http://schemas.openxmlformats.org/officeDocument/2006/relationships/hyperlink" Target="garantF1://12091967.54" TargetMode="External"/><Relationship Id="rId9" Type="http://schemas.openxmlformats.org/officeDocument/2006/relationships/hyperlink" Target="garantF1://70191362.2" TargetMode="External"/><Relationship Id="rId14" Type="http://schemas.openxmlformats.org/officeDocument/2006/relationships/hyperlink" Target="garantF1://6225497.0" TargetMode="External"/><Relationship Id="rId22" Type="http://schemas.openxmlformats.org/officeDocument/2006/relationships/hyperlink" Target="garantF1://4092137.0" TargetMode="External"/><Relationship Id="rId27" Type="http://schemas.openxmlformats.org/officeDocument/2006/relationships/hyperlink" Target="garantF1://12015118.3" TargetMode="External"/><Relationship Id="rId30" Type="http://schemas.openxmlformats.org/officeDocument/2006/relationships/hyperlink" Target="garantF1://12078397.113304" TargetMode="External"/><Relationship Id="rId35" Type="http://schemas.openxmlformats.org/officeDocument/2006/relationships/theme" Target="theme/theme1.xml"/><Relationship Id="rId8" Type="http://schemas.openxmlformats.org/officeDocument/2006/relationships/hyperlink" Target="garantF1://12091967.2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8387</Words>
  <Characters>47810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SKAZKA</cp:lastModifiedBy>
  <cp:revision>3</cp:revision>
  <dcterms:created xsi:type="dcterms:W3CDTF">2018-11-29T11:27:00Z</dcterms:created>
  <dcterms:modified xsi:type="dcterms:W3CDTF">2020-05-12T11:59:00Z</dcterms:modified>
</cp:coreProperties>
</file>