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3D" w:rsidRDefault="00463A3D" w:rsidP="00190AA4">
      <w:pPr>
        <w:spacing w:after="0" w:line="240" w:lineRule="auto"/>
        <w:rPr>
          <w:rFonts w:ascii="Arial" w:eastAsia="Times New Roman" w:hAnsi="Arial" w:cs="Arial"/>
          <w:b/>
          <w:color w:val="7030A0"/>
          <w:kern w:val="36"/>
          <w:sz w:val="42"/>
          <w:szCs w:val="42"/>
          <w:lang w:eastAsia="ru-RU"/>
        </w:rPr>
      </w:pPr>
      <w:bookmarkStart w:id="0" w:name="_GoBack"/>
      <w:bookmarkEnd w:id="0"/>
    </w:p>
    <w:p w:rsidR="00190AA4" w:rsidRDefault="00190AA4" w:rsidP="00190AA4">
      <w:pPr>
        <w:spacing w:after="0" w:line="240" w:lineRule="auto"/>
        <w:rPr>
          <w:rFonts w:ascii="Arial" w:eastAsia="Times New Roman" w:hAnsi="Arial" w:cs="Arial"/>
          <w:b/>
          <w:color w:val="7030A0"/>
          <w:sz w:val="28"/>
          <w:szCs w:val="28"/>
          <w:u w:val="single"/>
          <w:bdr w:val="none" w:sz="0" w:space="0" w:color="auto" w:frame="1"/>
          <w:lang w:eastAsia="ru-RU"/>
        </w:rPr>
      </w:pPr>
      <w:r w:rsidRPr="006274D7">
        <w:rPr>
          <w:rFonts w:ascii="Arial" w:eastAsia="Times New Roman" w:hAnsi="Arial" w:cs="Arial"/>
          <w:b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Тема моего проекта - «Использование различных техник аппликаций с природным материалом»</w:t>
      </w:r>
    </w:p>
    <w:p w:rsidR="00463A3D" w:rsidRPr="006274D7" w:rsidRDefault="00463A3D" w:rsidP="00190AA4">
      <w:pPr>
        <w:spacing w:after="0" w:line="240" w:lineRule="auto"/>
        <w:rPr>
          <w:rFonts w:ascii="Arial" w:eastAsia="Times New Roman" w:hAnsi="Arial" w:cs="Arial"/>
          <w:b/>
          <w:color w:val="7030A0"/>
          <w:sz w:val="28"/>
          <w:szCs w:val="28"/>
          <w:lang w:eastAsia="ru-RU"/>
        </w:rPr>
      </w:pPr>
    </w:p>
    <w:tbl>
      <w:tblPr>
        <w:tblW w:w="45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7"/>
      </w:tblGrid>
      <w:tr w:rsidR="00190AA4" w:rsidRPr="00463A3D" w:rsidTr="00190AA4">
        <w:trPr>
          <w:jc w:val="center"/>
        </w:trPr>
        <w:tc>
          <w:tcPr>
            <w:tcW w:w="0" w:type="auto"/>
            <w:tcBorders>
              <w:top w:val="nil"/>
              <w:left w:val="single" w:sz="48" w:space="0" w:color="DFF0C1"/>
              <w:bottom w:val="nil"/>
              <w:right w:val="nil"/>
            </w:tcBorders>
            <w:shd w:val="clear" w:color="auto" w:fill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190AA4" w:rsidRPr="00463A3D" w:rsidRDefault="00190AA4" w:rsidP="00463A3D">
            <w:pPr>
              <w:spacing w:after="0" w:line="240" w:lineRule="auto"/>
              <w:jc w:val="right"/>
              <w:rPr>
                <w:rFonts w:ascii="Bookman Old Style" w:eastAsia="Times New Roman" w:hAnsi="Bookman Old Style" w:cs="Times New Roman"/>
                <w:color w:val="C00000"/>
                <w:sz w:val="28"/>
                <w:szCs w:val="28"/>
                <w:lang w:eastAsia="ru-RU"/>
              </w:rPr>
            </w:pPr>
            <w:r w:rsidRPr="00463A3D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28"/>
                <w:szCs w:val="28"/>
                <w:bdr w:val="none" w:sz="0" w:space="0" w:color="auto" w:frame="1"/>
                <w:lang w:eastAsia="ru-RU"/>
              </w:rPr>
              <w:t>В. Сухомлинский:</w:t>
            </w:r>
          </w:p>
        </w:tc>
      </w:tr>
      <w:tr w:rsidR="00190AA4" w:rsidRPr="00463A3D" w:rsidTr="00190AA4">
        <w:trPr>
          <w:jc w:val="center"/>
        </w:trPr>
        <w:tc>
          <w:tcPr>
            <w:tcW w:w="0" w:type="auto"/>
            <w:tcBorders>
              <w:top w:val="nil"/>
              <w:left w:val="single" w:sz="48" w:space="0" w:color="DFF0C1"/>
              <w:bottom w:val="nil"/>
              <w:right w:val="nil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190AA4" w:rsidRPr="00E840E5" w:rsidRDefault="00463A3D" w:rsidP="00463A3D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color w:val="7030A0"/>
                <w:sz w:val="28"/>
                <w:szCs w:val="28"/>
                <w:lang w:eastAsia="ru-RU"/>
              </w:rPr>
            </w:pPr>
            <w:r w:rsidRPr="00E840E5">
              <w:rPr>
                <w:rFonts w:ascii="Bookman Old Style" w:eastAsia="Times New Roman" w:hAnsi="Bookman Old Style" w:cs="Times New Roman"/>
                <w:color w:val="7030A0"/>
                <w:sz w:val="28"/>
                <w:szCs w:val="28"/>
                <w:lang w:eastAsia="ru-RU"/>
              </w:rPr>
              <w:t xml:space="preserve">     </w:t>
            </w:r>
            <w:r w:rsidR="00190AA4" w:rsidRPr="00E840E5">
              <w:rPr>
                <w:rFonts w:ascii="Bookman Old Style" w:eastAsia="Times New Roman" w:hAnsi="Bookman Old Style" w:cs="Times New Roman"/>
                <w:color w:val="7030A0"/>
                <w:sz w:val="28"/>
                <w:szCs w:val="28"/>
                <w:lang w:eastAsia="ru-RU"/>
              </w:rPr>
              <w:t>«Истоки творческих способностей и дарования детей на кончиках их пальцев. От пальцев идут тончайшие ручейки, которые питают источник творческой мысли. Чем больше уверенности и изобретательности в движениях детской руки, тем тоньше взаимодействие с орудием труда, чем сложнее движение, необходимое для этого взаимодействия, тем глубже входит взаимодействие руки с природой. Чем больше мастерства в детской руке, тем умнее ребёнок».</w:t>
            </w:r>
          </w:p>
        </w:tc>
      </w:tr>
    </w:tbl>
    <w:p w:rsidR="00C9358E" w:rsidRPr="00190AA4" w:rsidRDefault="00C9358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Default="00190AA4" w:rsidP="00190AA4">
      <w:pPr>
        <w:spacing w:after="0" w:line="240" w:lineRule="auto"/>
        <w:rPr>
          <w:rFonts w:ascii="Arial" w:eastAsia="Times New Roman" w:hAnsi="Arial" w:cs="Arial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</w:pPr>
      <w:r w:rsidRPr="00C9358E">
        <w:rPr>
          <w:rFonts w:ascii="Arial" w:eastAsia="Times New Roman" w:hAnsi="Arial" w:cs="Arial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</w:p>
    <w:p w:rsidR="00E840E5" w:rsidRPr="00C9358E" w:rsidRDefault="00E840E5" w:rsidP="00190AA4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u w:val="single"/>
          <w:lang w:eastAsia="ru-RU"/>
        </w:rPr>
      </w:pPr>
    </w:p>
    <w:p w:rsidR="00E840E5" w:rsidRPr="00E840E5" w:rsidRDefault="00190AA4" w:rsidP="00E840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Познакомить </w:t>
      </w:r>
      <w:r w:rsidR="00E840E5"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детей </w:t>
      </w:r>
      <w:r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нетрадиционными приемами работы в изгот</w:t>
      </w:r>
      <w:r w:rsidR="00C9358E"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овлении </w:t>
      </w:r>
    </w:p>
    <w:p w:rsidR="00190AA4" w:rsidRPr="00E840E5" w:rsidRDefault="00E840E5" w:rsidP="00E840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  <w:r w:rsidR="00C9358E"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поделок</w:t>
      </w:r>
      <w:r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 природного материала</w:t>
      </w:r>
      <w:r w:rsidR="00C9358E"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E840E5" w:rsidRPr="00E840E5" w:rsidRDefault="00E840E5" w:rsidP="00E840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E840E5" w:rsidRDefault="00E840E5" w:rsidP="00E840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r w:rsidR="00C9358E"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Развиват</w:t>
      </w:r>
      <w:r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ь эстетический вкус и фантазию </w:t>
      </w:r>
      <w:r w:rsidR="00C9358E"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детей.</w:t>
      </w:r>
    </w:p>
    <w:p w:rsidR="00E840E5" w:rsidRPr="00E840E5" w:rsidRDefault="00E840E5" w:rsidP="00E840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358E" w:rsidRDefault="00C9358E" w:rsidP="00E840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Развивать мелкую моторику и речь.</w:t>
      </w:r>
    </w:p>
    <w:p w:rsidR="00E840E5" w:rsidRPr="00190AA4" w:rsidRDefault="00E840E5" w:rsidP="00E840E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840E5" w:rsidRDefault="00190AA4" w:rsidP="00190AA4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  <w:r w:rsidRPr="00C9358E">
        <w:rPr>
          <w:rFonts w:ascii="Arial" w:eastAsia="Times New Roman" w:hAnsi="Arial" w:cs="Arial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Методы:</w:t>
      </w:r>
      <w:r w:rsidRPr="00C9358E">
        <w:rPr>
          <w:rFonts w:ascii="Arial" w:eastAsia="Times New Roman" w:hAnsi="Arial" w:cs="Arial"/>
          <w:color w:val="7030A0"/>
          <w:sz w:val="24"/>
          <w:szCs w:val="24"/>
          <w:lang w:eastAsia="ru-RU"/>
        </w:rPr>
        <w:t> </w:t>
      </w:r>
    </w:p>
    <w:p w:rsidR="00E840E5" w:rsidRDefault="00E840E5" w:rsidP="00190AA4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lang w:eastAsia="ru-RU"/>
        </w:rPr>
      </w:pPr>
    </w:p>
    <w:p w:rsidR="00190AA4" w:rsidRPr="00E840E5" w:rsidRDefault="00E840E5" w:rsidP="00190AA4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="00190AA4" w:rsidRP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бъяснительно-иллюстративный, частично-поисковый, практический.</w:t>
      </w:r>
    </w:p>
    <w:p w:rsidR="00C9358E" w:rsidRDefault="00C9358E" w:rsidP="00190AA4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358E" w:rsidRPr="00190AA4" w:rsidRDefault="00C9358E" w:rsidP="00190AA4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Default="00190AA4" w:rsidP="00190AA4">
      <w:pPr>
        <w:spacing w:after="0" w:line="240" w:lineRule="auto"/>
        <w:rPr>
          <w:rFonts w:ascii="Arial" w:eastAsia="Times New Roman" w:hAnsi="Arial" w:cs="Arial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</w:pPr>
      <w:r w:rsidRPr="00C9358E">
        <w:rPr>
          <w:rFonts w:ascii="Arial" w:eastAsia="Times New Roman" w:hAnsi="Arial" w:cs="Arial"/>
          <w:b/>
          <w:bCs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Содержание:</w:t>
      </w:r>
    </w:p>
    <w:p w:rsidR="00C9358E" w:rsidRPr="00C9358E" w:rsidRDefault="00C9358E" w:rsidP="00190AA4">
      <w:pPr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u w:val="single"/>
          <w:lang w:eastAsia="ru-RU"/>
        </w:rPr>
      </w:pPr>
    </w:p>
    <w:p w:rsidR="00190AA4" w:rsidRPr="00190AA4" w:rsidRDefault="00190AA4" w:rsidP="00190AA4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I. Актуальность проблемы. </w:t>
      </w: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Опыт работы прошлых лет показал, что в век глобализации, ускорения ритма жизни, родителям удобнее сажать ребенка за телевизор, включив ему по ДВД диску мультфильмы или всучив в руки мышку от компьютера, заняться своими делами. И ребенку уже не оторваться от этих занятий без вмешательства взрослых. Может поэтому в последние годы стало много детей с ослабленным здоровьем, с нарушением психики, отстающих в физическом и умственном развитии, </w:t>
      </w:r>
      <w:proofErr w:type="spellStart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гиперактивных</w:t>
      </w:r>
      <w:proofErr w:type="spellEnd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агрессивных детей.</w:t>
      </w:r>
    </w:p>
    <w:p w:rsidR="00E840E5" w:rsidRDefault="00190AA4" w:rsidP="00190AA4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II. Теоретическое обоснование. </w:t>
      </w: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Меня заинтересовал один из путей приобщения детей к природе, путь на котором дети учатся видеть природу через</w:t>
      </w:r>
      <w:r w:rsid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«скрытые» возможности, через «с</w:t>
      </w: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крытую» красоту – аппликация из различного природного материала. </w:t>
      </w:r>
      <w:proofErr w:type="gramStart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 природным материалом замечательно разгружает нервную систему, помогает расслабиться, развивать память, фантазию, воображение, творческое мышление, с</w:t>
      </w:r>
      <w:r w:rsid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пособности, чувство прекрасного</w:t>
      </w: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также тактильные и сенсорные чувства.</w:t>
      </w:r>
      <w:proofErr w:type="gramEnd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 работе с крупами, шишками, семенами различных растений, работают все мышцы руки и пальцев. </w:t>
      </w:r>
    </w:p>
    <w:p w:rsidR="00190AA4" w:rsidRPr="00190AA4" w:rsidRDefault="00190AA4" w:rsidP="00190AA4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это так важно для развития мелкой моторики детских пальчиков, которая влияет на развитие речи</w:t>
      </w:r>
      <w:r w:rsidR="00E840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детей</w:t>
      </w: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процессе работы с этим материалом дети учатся сравнивать различные материалы между собой, находить общее и различие, создавать поделки.</w:t>
      </w:r>
    </w:p>
    <w:p w:rsidR="00190AA4" w:rsidRPr="005672E0" w:rsidRDefault="00190AA4" w:rsidP="00190AA4">
      <w:pPr>
        <w:spacing w:after="0" w:line="336" w:lineRule="atLeast"/>
        <w:outlineLvl w:val="3"/>
        <w:rPr>
          <w:rFonts w:ascii="Arial" w:eastAsia="Times New Roman" w:hAnsi="Arial" w:cs="Arial"/>
          <w:b/>
          <w:color w:val="7030A0"/>
          <w:sz w:val="29"/>
          <w:szCs w:val="29"/>
          <w:lang w:eastAsia="ru-RU"/>
        </w:rPr>
      </w:pPr>
      <w:r w:rsidRPr="005672E0">
        <w:rPr>
          <w:rFonts w:ascii="Arial" w:eastAsia="Times New Roman" w:hAnsi="Arial" w:cs="Arial"/>
          <w:b/>
          <w:color w:val="7030A0"/>
          <w:sz w:val="29"/>
          <w:szCs w:val="29"/>
          <w:lang w:eastAsia="ru-RU"/>
        </w:rPr>
        <w:lastRenderedPageBreak/>
        <w:t>В своих работах с детьми я использую различные техники аппликации: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Аппликация из засушенных растений, листьев.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Аппликация из семян ясеня и клена.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Аппликация из семян тыквы, арбуза, дыни, кабачков, подсолнечника, яблок.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Аппликация из крошки засушенных растений (мозаичная аппликация) .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Аппликация из ракушек морских и речных ракушек, песка.</w:t>
      </w:r>
    </w:p>
    <w:p w:rsidR="00190AA4" w:rsidRDefault="006274D7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Техника коллаж.</w:t>
      </w:r>
    </w:p>
    <w:p w:rsidR="006274D7" w:rsidRPr="00190AA4" w:rsidRDefault="006274D7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Поделки из солёного теста.</w:t>
      </w:r>
    </w:p>
    <w:p w:rsidR="00190AA4" w:rsidRPr="00190AA4" w:rsidRDefault="006274D7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</w:t>
      </w:r>
      <w:r w:rsidR="00190AA4"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Моделирование.</w:t>
      </w:r>
    </w:p>
    <w:p w:rsidR="00190AA4" w:rsidRDefault="006274D7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</w:t>
      </w:r>
      <w:r w:rsidR="00F129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Аппликация из различных круп. </w:t>
      </w: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AB037C" w:rsidP="006E3E42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738254" cy="3553691"/>
            <wp:effectExtent l="19050" t="0" r="24765" b="11328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6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754" cy="356381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B037C" w:rsidRDefault="00AB037C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1. Букеты из сухих  цветов. Любые цветы, соцветия, лепестки от различных цветов можно использовать для создания аппликации.</w:t>
      </w:r>
    </w:p>
    <w:p w:rsidR="006E3E42" w:rsidRDefault="006E3E42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Засушенные цветы очень хрупкие. Когда составляем или собираем букет из различных частей растений и цветов или мелкие детали, капельки клея наносим прямо на картон.</w:t>
      </w:r>
    </w:p>
    <w:p w:rsidR="006E3E42" w:rsidRDefault="00AB037C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429125" cy="3295098"/>
            <wp:effectExtent l="38100" t="0" r="28575" b="99115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02_09263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6" b="18663"/>
                    <a:stretch/>
                  </pic:blipFill>
                  <pic:spPr bwMode="auto">
                    <a:xfrm>
                      <a:off x="0" y="0"/>
                      <a:ext cx="4429318" cy="32952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0AA4" w:rsidRPr="00190AA4" w:rsidRDefault="00AB037C" w:rsidP="006E3E42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</w:t>
      </w: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Аппликация из семян. Здесь выбор очень большой, можно также использовать семена укропа, горчицы, чёрного перца, можжевельника, перца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болгарского, кукурузы, подсолнечника.</w:t>
      </w:r>
    </w:p>
    <w:p w:rsidR="00F1295D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1064260</wp:posOffset>
            </wp:positionH>
            <wp:positionV relativeFrom="paragraph">
              <wp:posOffset>52070</wp:posOffset>
            </wp:positionV>
            <wp:extent cx="3620770" cy="3124200"/>
            <wp:effectExtent l="38100" t="0" r="17780" b="933450"/>
            <wp:wrapSquare wrapText="bothSides"/>
            <wp:docPr id="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4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770" cy="3124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AB037C" w:rsidP="00190AA4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B037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5. Аппликация из крошек засушенных растений. Так как засушенные растения – очень хрупкие, они при хранении быстро крошатся. Мы их не выбрасываем, а используем в мозаичной аппликации или из крошки делаем различные картинки.</w:t>
      </w:r>
    </w:p>
    <w:p w:rsidR="006E3E42" w:rsidRPr="006E3E42" w:rsidRDefault="006E3E42" w:rsidP="00190AA4">
      <w:pPr>
        <w:spacing w:before="225"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1295D" w:rsidRPr="00190AA4" w:rsidRDefault="006E3E42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1283970</wp:posOffset>
            </wp:positionH>
            <wp:positionV relativeFrom="paragraph">
              <wp:posOffset>4435475</wp:posOffset>
            </wp:positionV>
            <wp:extent cx="4483100" cy="3362325"/>
            <wp:effectExtent l="38100" t="0" r="12700" b="10191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5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3362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B037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-3175</wp:posOffset>
            </wp:positionV>
            <wp:extent cx="4486275" cy="3364865"/>
            <wp:effectExtent l="38100" t="0" r="28575" b="101663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0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3648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AB037C">
      <w:pPr>
        <w:spacing w:after="75" w:line="336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01165C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E3E42" w:rsidRDefault="006E3E42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B037C" w:rsidRDefault="00AB037C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6. Аппликация из ракушек и песка. Более объёмные ракушки приклеиваем так же, как и скорлупки орехов.</w:t>
      </w:r>
    </w:p>
    <w:p w:rsidR="00AB037C" w:rsidRDefault="00AB037C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86004" cy="2410691"/>
            <wp:effectExtent l="38100" t="0" r="19296" b="732559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02_09255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004" cy="241069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2543A" w:rsidRDefault="00E2543A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B037C" w:rsidRDefault="00AB037C" w:rsidP="00AB037C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E2543A" w:rsidP="00E2543A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594926" cy="3800475"/>
            <wp:effectExtent l="38100" t="0" r="24824" b="1152525"/>
            <wp:docPr id="32" name="Рисунок 1" descr="C:\Users\МАМА\Desktop\ДЛЯ ЗАНЯТИЯ\IMG_20160302_094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ДЛЯ ЗАНЯТИЯ\IMG_20160302_0947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713" r="7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26" cy="3800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B037C" w:rsidRDefault="00AB037C" w:rsidP="00AB037C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B037C" w:rsidRPr="00F1295D" w:rsidRDefault="00AB037C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1295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Коллаж – техника наклеивания на какую-либо основу предметов и материалов, отличающихся от основы по цвету и фактуре. Камни, бумага, стекляшки, ветки дерева, кора.</w:t>
      </w: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Pr="00190AA4" w:rsidRDefault="00AB037C" w:rsidP="00F1295D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631490" cy="2042556"/>
            <wp:effectExtent l="38100" t="0" r="26110" b="605394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02_0932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343" cy="204697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1295D" w:rsidRDefault="00F1295D" w:rsidP="00F1295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01165C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AB037C" w:rsidP="00AB037C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758172" cy="2113808"/>
            <wp:effectExtent l="38100" t="0" r="13728" b="629392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217_0939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295" cy="21183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1295D" w:rsidRDefault="00F1295D" w:rsidP="0001165C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F1295D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B037C" w:rsidRDefault="00AB037C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C399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8. </w:t>
      </w:r>
      <w:proofErr w:type="spellStart"/>
      <w:r w:rsidRPr="00AC399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Ошибана</w:t>
      </w:r>
      <w:proofErr w:type="spellEnd"/>
      <w:r w:rsidR="00B7079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 этой технике используе</w:t>
      </w:r>
      <w:r w:rsidRPr="00AC399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тся только растительный материал, камни и ракушки не допускаются. Другими словами, </w:t>
      </w:r>
      <w:proofErr w:type="spellStart"/>
      <w:r w:rsidRPr="00AC399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ошибана</w:t>
      </w:r>
      <w:proofErr w:type="spellEnd"/>
      <w:r w:rsidRPr="00AC399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это живопись растениями. Допускается в качестве фона использование рисунка или фотографии пейзажа.</w:t>
      </w:r>
    </w:p>
    <w:p w:rsidR="003B06D8" w:rsidRPr="00AC399E" w:rsidRDefault="003B06D8" w:rsidP="00AB037C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AB037C" w:rsidP="003B06D8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34436" cy="6202447"/>
            <wp:effectExtent l="95250" t="57150" r="70864" b="191285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iban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815" cy="620268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B06D8" w:rsidRDefault="006A5B18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9</w:t>
      </w: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Моделирование – каждый воспитатель использует в своих занятиях.</w:t>
      </w:r>
    </w:p>
    <w:p w:rsidR="003B06D8" w:rsidRDefault="003B06D8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93980</wp:posOffset>
            </wp:positionV>
            <wp:extent cx="3451225" cy="2588260"/>
            <wp:effectExtent l="38100" t="0" r="15875" b="78359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713138_5111852_6b654e05c0d896f5cc0e3edfdf096ef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225" cy="25882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A5B18" w:rsidRDefault="006A5B18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Pr="00190AA4" w:rsidRDefault="00F1295D" w:rsidP="006A5B18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6A5B18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01165C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193040</wp:posOffset>
            </wp:positionV>
            <wp:extent cx="3072765" cy="2809875"/>
            <wp:effectExtent l="38100" t="0" r="13335" b="84772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hers day bouque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765" cy="2809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412750</wp:posOffset>
            </wp:positionH>
            <wp:positionV relativeFrom="paragraph">
              <wp:posOffset>63500</wp:posOffset>
            </wp:positionV>
            <wp:extent cx="2522855" cy="2992755"/>
            <wp:effectExtent l="266700" t="0" r="258445" b="53149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02_093319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" t="13967" r="2119" b="22874"/>
                    <a:stretch/>
                  </pic:blipFill>
                  <pic:spPr bwMode="auto">
                    <a:xfrm rot="5400000">
                      <a:off x="0" y="0"/>
                      <a:ext cx="2522855" cy="29927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06D8" w:rsidRDefault="003B06D8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A5B18" w:rsidRDefault="006A5B18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11. Аппликация из различных круп. Эта техника очень нравится детям. Можно использовать как крупы, так и макаронные изделия. Этот материал легко красить гуашью или покрывать лаком.</w:t>
      </w:r>
    </w:p>
    <w:p w:rsidR="00BE4709" w:rsidRDefault="00BE4709" w:rsidP="00C25B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3446145</wp:posOffset>
            </wp:positionH>
            <wp:positionV relativeFrom="paragraph">
              <wp:posOffset>219075</wp:posOffset>
            </wp:positionV>
            <wp:extent cx="2437130" cy="3299460"/>
            <wp:effectExtent l="381000" t="285750" r="325120" b="24384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223_082158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5" t="19523" r="-172" b="9206"/>
                    <a:stretch/>
                  </pic:blipFill>
                  <pic:spPr bwMode="auto">
                    <a:xfrm rot="393218">
                      <a:off x="0" y="0"/>
                      <a:ext cx="2437130" cy="3299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410210</wp:posOffset>
            </wp:positionV>
            <wp:extent cx="2197100" cy="3299460"/>
            <wp:effectExtent l="476250" t="323850" r="431800" b="30099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223_082205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4" t="13742" r="6849" b="16253"/>
                    <a:stretch/>
                  </pic:blipFill>
                  <pic:spPr bwMode="auto">
                    <a:xfrm rot="20979744">
                      <a:off x="0" y="0"/>
                      <a:ext cx="2197100" cy="3299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E4709" w:rsidRDefault="00BE4709" w:rsidP="00C25B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C25B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C25B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C25B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2543A" w:rsidRDefault="00E2543A" w:rsidP="00C25B5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F1295D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6A5B18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C25B5E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87D73" w:rsidRDefault="00BE4709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-5476875</wp:posOffset>
            </wp:positionH>
            <wp:positionV relativeFrom="paragraph">
              <wp:posOffset>282575</wp:posOffset>
            </wp:positionV>
            <wp:extent cx="3844290" cy="2428875"/>
            <wp:effectExtent l="152400" t="171450" r="137160" b="123825"/>
            <wp:wrapSquare wrapText="bothSides"/>
            <wp:docPr id="3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223_08245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6" r="9200" b="8931"/>
                    <a:stretch>
                      <a:fillRect/>
                    </a:stretch>
                  </pic:blipFill>
                  <pic:spPr>
                    <a:xfrm>
                      <a:off x="0" y="0"/>
                      <a:ext cx="3844290" cy="2428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F87D73" w:rsidRDefault="00F87D73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87D73" w:rsidRDefault="00F87D73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87D73" w:rsidRDefault="00F87D73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87D73" w:rsidRDefault="00F87D73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87D73" w:rsidRDefault="00F87D73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87D73" w:rsidRDefault="00F87D73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87D73" w:rsidRDefault="00F87D73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87D73" w:rsidRDefault="00BE4709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1836420</wp:posOffset>
            </wp:positionH>
            <wp:positionV relativeFrom="paragraph">
              <wp:posOffset>167005</wp:posOffset>
            </wp:positionV>
            <wp:extent cx="3856355" cy="2351405"/>
            <wp:effectExtent l="342900" t="457200" r="353695" b="42989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223_08263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1" r="9651" b="9502"/>
                    <a:stretch/>
                  </pic:blipFill>
                  <pic:spPr bwMode="auto">
                    <a:xfrm rot="570563">
                      <a:off x="0" y="0"/>
                      <a:ext cx="3856355" cy="2351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7D73" w:rsidRDefault="00F87D73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6A5B18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25B5E" w:rsidRDefault="00A14BE7" w:rsidP="006A5B18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14BE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E4709" w:rsidRDefault="00BE4709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E4709" w:rsidRDefault="00BE4709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E4709" w:rsidRDefault="00BE4709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259715</wp:posOffset>
            </wp:positionV>
            <wp:extent cx="4514850" cy="2539365"/>
            <wp:effectExtent l="304800" t="266700" r="323850" b="26098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216_15162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5393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14BE7" w:rsidRDefault="00A14BE7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1264920</wp:posOffset>
            </wp:positionH>
            <wp:positionV relativeFrom="paragraph">
              <wp:posOffset>97790</wp:posOffset>
            </wp:positionV>
            <wp:extent cx="4571365" cy="2571750"/>
            <wp:effectExtent l="152400" t="133350" r="133985" b="95250"/>
            <wp:wrapSquare wrapText="bothSides"/>
            <wp:docPr id="39" name="Рисунок 6" descr="C:\Users\МАМА\Desktop\ДЛЯ ЗАНЯТИЯ\IMG_20151021_16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esktop\ДЛЯ ЗАНЯТИЯ\IMG_20151021_1608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65" cy="25717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257175</wp:posOffset>
            </wp:positionV>
            <wp:extent cx="4516755" cy="2790825"/>
            <wp:effectExtent l="304800" t="266700" r="321945" b="276225"/>
            <wp:wrapSquare wrapText="bothSides"/>
            <wp:docPr id="38" name="Рисунок 5" descr="C:\Users\МАМА\Desktop\ДЛЯ ЗАНЯТИЯ\IMG_20160216_15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esktop\ДЛЯ ЗАНЯТИЯ\IMG_20160216_1516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349" r="4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55" cy="2790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D74B6" w:rsidRDefault="00DD74B6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A5B18" w:rsidRDefault="006A5B18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12. Поделки из солёного теста. Материал доступный. Ребята с удовольствием  месят т</w:t>
      </w:r>
      <w:r w:rsidR="00BE470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есто и делают из него поделки.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Эта работа формирует терпение и выдержку, потому что необходимо выжидать </w:t>
      </w:r>
      <w:r w:rsidR="00BE470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определённое время </w:t>
      </w:r>
      <w:proofErr w:type="gramStart"/>
      <w:r w:rsidR="00BE470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 w:rsidR="00BE470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просушка).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Затем поделки красим и украшаем различным материалом.</w:t>
      </w:r>
    </w:p>
    <w:p w:rsidR="006A5B18" w:rsidRDefault="006A5B18" w:rsidP="006A5B18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2360295</wp:posOffset>
            </wp:positionH>
            <wp:positionV relativeFrom="paragraph">
              <wp:posOffset>63500</wp:posOffset>
            </wp:positionV>
            <wp:extent cx="3657600" cy="2057400"/>
            <wp:effectExtent l="38100" t="0" r="19050" b="60960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215_09052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7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1295D" w:rsidRDefault="00F1295D" w:rsidP="00C25B5E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Pr="00190AA4" w:rsidRDefault="00F1295D" w:rsidP="006A5B18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Default="00190AA4" w:rsidP="00C25B5E">
      <w:pPr>
        <w:spacing w:after="75" w:line="336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AC399E">
      <w:pPr>
        <w:spacing w:after="75" w:line="336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4E15B4" w:rsidP="00C25B5E">
      <w:pPr>
        <w:spacing w:after="75" w:line="336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541020</wp:posOffset>
            </wp:positionH>
            <wp:positionV relativeFrom="paragraph">
              <wp:posOffset>71120</wp:posOffset>
            </wp:positionV>
            <wp:extent cx="3528060" cy="1990725"/>
            <wp:effectExtent l="38100" t="0" r="15240" b="600075"/>
            <wp:wrapSquare wrapText="bothSides"/>
            <wp:docPr id="36" name="Рисунок 3" descr="C:\Users\МАМА\Desktop\ДЛЯ ЗАНЯТИЯ\IMG_20160215_11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ДЛЯ ЗАНЯТИЯ\IMG_20160215_1109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990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1295D" w:rsidRDefault="00F1295D" w:rsidP="00C25B5E">
      <w:pPr>
        <w:spacing w:after="75" w:line="336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2360295</wp:posOffset>
            </wp:positionH>
            <wp:positionV relativeFrom="paragraph">
              <wp:posOffset>126365</wp:posOffset>
            </wp:positionV>
            <wp:extent cx="3608705" cy="2028825"/>
            <wp:effectExtent l="38100" t="0" r="10795" b="619125"/>
            <wp:wrapSquare wrapText="bothSides"/>
            <wp:docPr id="37" name="Рисунок 4" descr="C:\Users\МАМА\Desktop\ДЛЯ ЗАНЯТИЯ\IMG_20160215_16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ДЛЯ ЗАНЯТИЯ\IMG_20160215_1600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028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238760</wp:posOffset>
            </wp:positionV>
            <wp:extent cx="3564890" cy="2009775"/>
            <wp:effectExtent l="38100" t="0" r="16510" b="60007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229_15490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890" cy="2009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330835</wp:posOffset>
            </wp:positionH>
            <wp:positionV relativeFrom="paragraph">
              <wp:posOffset>147320</wp:posOffset>
            </wp:positionV>
            <wp:extent cx="5574030" cy="3129915"/>
            <wp:effectExtent l="38100" t="0" r="26670" b="92773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229_15490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31299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619C2" w:rsidRDefault="004E15B4" w:rsidP="004E15B4">
      <w:pPr>
        <w:tabs>
          <w:tab w:val="left" w:pos="426"/>
          <w:tab w:val="left" w:pos="9072"/>
        </w:tabs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168275</wp:posOffset>
            </wp:positionV>
            <wp:extent cx="5563870" cy="3457575"/>
            <wp:effectExtent l="38100" t="0" r="17780" b="10382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01_15343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1" r="2695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3457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619C2" w:rsidRDefault="007619C2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E15B4" w:rsidRDefault="004E15B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AC399E">
      <w:pPr>
        <w:spacing w:after="75" w:line="336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6A5B18" w:rsidRDefault="004E15B4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Большое значение в </w:t>
      </w:r>
      <w:r w:rsidR="006A5B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развитии творческих способностей имеет работа с родителями. </w:t>
      </w:r>
    </w:p>
    <w:p w:rsidR="006A5B18" w:rsidRDefault="004E15B4" w:rsidP="006A5B1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Творческие задания, </w:t>
      </w:r>
      <w:r w:rsidR="006A5B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 я даю для совмес</w:t>
      </w:r>
      <w:r w:rsidR="003B06D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тной работы родителей с детьми </w:t>
      </w:r>
      <w:r w:rsidR="006A5B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оказывают п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оложительный эффект в развитии </w:t>
      </w:r>
      <w:r w:rsidR="006A5B1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каждого ребёнка.</w:t>
      </w:r>
    </w:p>
    <w:p w:rsidR="00F1295D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57785</wp:posOffset>
            </wp:positionV>
            <wp:extent cx="2904490" cy="2600325"/>
            <wp:effectExtent l="38100" t="0" r="10160" b="79057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49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90" cy="2600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143510</wp:posOffset>
            </wp:positionV>
            <wp:extent cx="2410460" cy="2986405"/>
            <wp:effectExtent l="38100" t="0" r="27940" b="89979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1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460" cy="29864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14BE7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14BE7" w:rsidRDefault="00A14BE7" w:rsidP="00A14BE7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162560</wp:posOffset>
            </wp:positionV>
            <wp:extent cx="3218180" cy="1809750"/>
            <wp:effectExtent l="38100" t="0" r="20320" b="53340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302_08534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180" cy="1809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14BE7" w:rsidRDefault="00A14BE7" w:rsidP="00A14BE7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A14BE7" w:rsidRDefault="00A14BE7" w:rsidP="00A14BE7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A14BE7" w:rsidRDefault="00A14BE7" w:rsidP="00A14BE7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A14BE7" w:rsidRDefault="00A14BE7" w:rsidP="00A14BE7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A14BE7" w:rsidRDefault="00A14BE7" w:rsidP="00A14BE7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A14BE7" w:rsidRDefault="00A14BE7" w:rsidP="00A14BE7">
      <w:pPr>
        <w:spacing w:line="360" w:lineRule="auto"/>
        <w:rPr>
          <w:rFonts w:ascii="Arial" w:hAnsi="Arial" w:cs="Arial"/>
          <w:sz w:val="24"/>
          <w:szCs w:val="24"/>
        </w:rPr>
      </w:pPr>
    </w:p>
    <w:p w:rsidR="00A14BE7" w:rsidRPr="00DD74B6" w:rsidRDefault="003B06D8" w:rsidP="00DD74B6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14BE7">
        <w:rPr>
          <w:rFonts w:ascii="Arial" w:hAnsi="Arial" w:cs="Arial"/>
          <w:sz w:val="24"/>
          <w:szCs w:val="24"/>
        </w:rPr>
        <w:t>Основной задачей на начальном этапе работы с родителями было – формирование и стимуляция мотивационного отношения</w:t>
      </w:r>
      <w:r w:rsidR="00A14BE7" w:rsidRPr="00A14BE7">
        <w:rPr>
          <w:rFonts w:ascii="Arial" w:hAnsi="Arial" w:cs="Arial"/>
          <w:sz w:val="24"/>
          <w:szCs w:val="24"/>
        </w:rPr>
        <w:t xml:space="preserve"> родителей к работе с их детьми</w:t>
      </w:r>
      <w:r w:rsidRPr="00A14BE7">
        <w:rPr>
          <w:rFonts w:ascii="Arial" w:hAnsi="Arial" w:cs="Arial"/>
          <w:sz w:val="24"/>
          <w:szCs w:val="24"/>
        </w:rPr>
        <w:t xml:space="preserve">. Родители отмечали, что совместные занятия способствуют улучшению отношений с ребенком, развитию творческих способностей как у детей, так и родителей. Так как родители не всегда понимают важность художественного творчества и не владеют приёмами обучения, </w:t>
      </w:r>
      <w:r w:rsidR="00A14BE7">
        <w:rPr>
          <w:rFonts w:ascii="Arial" w:hAnsi="Arial" w:cs="Arial"/>
          <w:sz w:val="24"/>
          <w:szCs w:val="24"/>
        </w:rPr>
        <w:t xml:space="preserve">я проводила </w:t>
      </w:r>
      <w:r w:rsidRPr="00A14BE7">
        <w:rPr>
          <w:rFonts w:ascii="Arial" w:hAnsi="Arial" w:cs="Arial"/>
          <w:sz w:val="24"/>
          <w:szCs w:val="24"/>
        </w:rPr>
        <w:t>консультации, беседы, мастер-классы. Многие родители начали проявлять заинтересованность к творчеству детей,</w:t>
      </w:r>
      <w:r w:rsidR="00A14BE7" w:rsidRPr="00A14BE7">
        <w:rPr>
          <w:rFonts w:ascii="Arial" w:hAnsi="Arial" w:cs="Arial"/>
          <w:sz w:val="24"/>
          <w:szCs w:val="24"/>
        </w:rPr>
        <w:t xml:space="preserve"> </w:t>
      </w:r>
      <w:r w:rsidRPr="00A14BE7">
        <w:rPr>
          <w:rFonts w:ascii="Arial" w:hAnsi="Arial" w:cs="Arial"/>
          <w:sz w:val="24"/>
          <w:szCs w:val="24"/>
        </w:rPr>
        <w:t xml:space="preserve">когда увидели на выставке детские работы. </w:t>
      </w:r>
    </w:p>
    <w:p w:rsidR="00DB62B4" w:rsidRPr="00DB62B4" w:rsidRDefault="00DB62B4" w:rsidP="00DB62B4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B62B4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 xml:space="preserve">Муниципальный конкурс – обмен опытом </w:t>
      </w:r>
    </w:p>
    <w:p w:rsidR="00DB62B4" w:rsidRPr="00DB62B4" w:rsidRDefault="00DB62B4" w:rsidP="00DB62B4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B62B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педагогических работников </w:t>
      </w:r>
    </w:p>
    <w:p w:rsidR="00DB62B4" w:rsidRPr="00DB62B4" w:rsidRDefault="00DB62B4" w:rsidP="00DB62B4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B62B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образовательных организаций </w:t>
      </w:r>
      <w:proofErr w:type="spellStart"/>
      <w:r w:rsidRPr="00DB62B4">
        <w:rPr>
          <w:rFonts w:ascii="Times New Roman" w:hAnsi="Times New Roman" w:cs="Times New Roman"/>
          <w:b/>
          <w:color w:val="002060"/>
          <w:sz w:val="28"/>
          <w:szCs w:val="28"/>
        </w:rPr>
        <w:t>Сакского</w:t>
      </w:r>
      <w:proofErr w:type="spellEnd"/>
      <w:r w:rsidRPr="00DB62B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района  </w:t>
      </w:r>
    </w:p>
    <w:p w:rsidR="00DB62B4" w:rsidRPr="00DB62B4" w:rsidRDefault="00DB62B4" w:rsidP="00DB62B4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62B4" w:rsidRPr="00DB62B4" w:rsidRDefault="00DB62B4" w:rsidP="00DB62B4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B62B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«Эстетическое воспитание как разновидность </w:t>
      </w:r>
    </w:p>
    <w:p w:rsidR="00DB62B4" w:rsidRPr="00DB62B4" w:rsidRDefault="00DB62B4" w:rsidP="00DB62B4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DB62B4">
        <w:rPr>
          <w:rFonts w:ascii="Times New Roman" w:hAnsi="Times New Roman" w:cs="Times New Roman"/>
          <w:b/>
          <w:color w:val="C00000"/>
          <w:sz w:val="36"/>
          <w:szCs w:val="36"/>
        </w:rPr>
        <w:t>художественного образования».</w:t>
      </w:r>
    </w:p>
    <w:p w:rsidR="00AC399E" w:rsidRDefault="00AC399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Pr="00DB62B4" w:rsidRDefault="00DB62B4" w:rsidP="00DB62B4">
      <w:pPr>
        <w:spacing w:after="75" w:line="336" w:lineRule="atLeast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B62B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Номинация «Красочный вернисаж»</w:t>
      </w:r>
    </w:p>
    <w:p w:rsidR="00AC399E" w:rsidRPr="00DB62B4" w:rsidRDefault="00AC399E" w:rsidP="00190AA4">
      <w:pPr>
        <w:spacing w:after="75" w:line="336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C399E" w:rsidRDefault="00AC399E" w:rsidP="00A81DFF">
      <w:pPr>
        <w:spacing w:after="75" w:line="336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63A3D" w:rsidRDefault="00463A3D" w:rsidP="00463A3D">
      <w:pPr>
        <w:shd w:val="clear" w:color="auto" w:fill="FFFFFF"/>
        <w:spacing w:before="150" w:after="450" w:line="240" w:lineRule="atLeast"/>
        <w:jc w:val="center"/>
        <w:outlineLvl w:val="0"/>
        <w:rPr>
          <w:rFonts w:ascii="Bookman Old Style" w:eastAsia="Times New Roman" w:hAnsi="Bookman Old Style" w:cs="Arial"/>
          <w:b/>
          <w:color w:val="7030A0"/>
          <w:kern w:val="36"/>
          <w:sz w:val="32"/>
          <w:szCs w:val="32"/>
          <w:lang w:eastAsia="ru-RU"/>
        </w:rPr>
      </w:pPr>
    </w:p>
    <w:p w:rsidR="00463A3D" w:rsidRDefault="00463A3D" w:rsidP="00463A3D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7030A0"/>
          <w:kern w:val="36"/>
          <w:sz w:val="32"/>
          <w:szCs w:val="32"/>
          <w:lang w:eastAsia="ru-RU"/>
        </w:rPr>
      </w:pPr>
      <w:r w:rsidRPr="00463A3D">
        <w:rPr>
          <w:rFonts w:ascii="Bookman Old Style" w:eastAsia="Times New Roman" w:hAnsi="Bookman Old Style" w:cs="Arial"/>
          <w:b/>
          <w:color w:val="7030A0"/>
          <w:kern w:val="36"/>
          <w:sz w:val="32"/>
          <w:szCs w:val="32"/>
          <w:lang w:eastAsia="ru-RU"/>
        </w:rPr>
        <w:t>Проект</w:t>
      </w:r>
    </w:p>
    <w:p w:rsidR="00463A3D" w:rsidRDefault="00463A3D" w:rsidP="00463A3D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7030A0"/>
          <w:kern w:val="36"/>
          <w:sz w:val="32"/>
          <w:szCs w:val="32"/>
          <w:lang w:eastAsia="ru-RU"/>
        </w:rPr>
      </w:pPr>
    </w:p>
    <w:p w:rsidR="00463A3D" w:rsidRPr="00463A3D" w:rsidRDefault="00463A3D" w:rsidP="00463A3D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7030A0"/>
          <w:kern w:val="36"/>
          <w:sz w:val="32"/>
          <w:szCs w:val="32"/>
          <w:lang w:eastAsia="ru-RU"/>
        </w:rPr>
      </w:pPr>
      <w:r w:rsidRPr="00463A3D">
        <w:rPr>
          <w:rFonts w:ascii="Bookman Old Style" w:eastAsia="Times New Roman" w:hAnsi="Bookman Old Style" w:cs="Arial"/>
          <w:b/>
          <w:color w:val="7030A0"/>
          <w:kern w:val="36"/>
          <w:sz w:val="40"/>
          <w:szCs w:val="40"/>
          <w:lang w:eastAsia="ru-RU"/>
        </w:rPr>
        <w:t>«Использование различных техник аппликаций с природным материалом»</w:t>
      </w:r>
    </w:p>
    <w:p w:rsidR="00AC399E" w:rsidRDefault="00AC399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Pr="00463A3D" w:rsidRDefault="00463A3D" w:rsidP="00463A3D">
      <w:pPr>
        <w:spacing w:after="75" w:line="336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463A3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Воспитатель</w:t>
      </w:r>
    </w:p>
    <w:p w:rsidR="00463A3D" w:rsidRPr="00463A3D" w:rsidRDefault="00463A3D" w:rsidP="00463A3D">
      <w:pPr>
        <w:spacing w:after="75" w:line="336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63A3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МБДОУ «Сказка» с</w:t>
      </w:r>
      <w:proofErr w:type="gramStart"/>
      <w:r w:rsidRPr="00463A3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.Ф</w:t>
      </w:r>
      <w:proofErr w:type="gramEnd"/>
      <w:r w:rsidRPr="00463A3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рунзе:</w:t>
      </w:r>
    </w:p>
    <w:p w:rsidR="00463A3D" w:rsidRPr="00463A3D" w:rsidRDefault="00463A3D" w:rsidP="00463A3D">
      <w:pPr>
        <w:spacing w:after="75" w:line="336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463A3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Шевчук А.Н.</w:t>
      </w: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1295D" w:rsidRDefault="00F1295D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Default="00190AA4" w:rsidP="00463A3D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63A3D" w:rsidRDefault="00463A3D" w:rsidP="00463A3D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63A3D" w:rsidRPr="00463A3D" w:rsidRDefault="00463A3D" w:rsidP="00463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463A3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Сакский</w:t>
      </w:r>
      <w:proofErr w:type="spellEnd"/>
      <w:r w:rsidRPr="00463A3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р-н</w:t>
      </w:r>
    </w:p>
    <w:p w:rsidR="00463A3D" w:rsidRPr="00463A3D" w:rsidRDefault="00463A3D" w:rsidP="00463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</w:t>
      </w:r>
      <w:proofErr w:type="gramStart"/>
      <w:r w:rsidRPr="00463A3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.Ф</w:t>
      </w:r>
      <w:proofErr w:type="gramEnd"/>
      <w:r w:rsidRPr="00463A3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рунзе</w:t>
      </w:r>
    </w:p>
    <w:p w:rsidR="00463A3D" w:rsidRPr="00463A3D" w:rsidRDefault="00463A3D" w:rsidP="00463A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63A3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2016г</w:t>
      </w:r>
    </w:p>
    <w:p w:rsidR="00463A3D" w:rsidRDefault="00463A3D" w:rsidP="00463A3D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63A3D" w:rsidRDefault="00463A3D" w:rsidP="00463A3D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63A3D" w:rsidRPr="00F1295D" w:rsidRDefault="00463A3D" w:rsidP="00463A3D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5C2804">
      <w:pPr>
        <w:spacing w:after="75" w:line="336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C25B5E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5C280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5C2804">
      <w:pPr>
        <w:spacing w:before="225" w:after="225" w:line="240" w:lineRule="auto"/>
        <w:ind w:left="-284" w:right="-285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5C2804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5C2804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5C280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77289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24499" cy="2544833"/>
            <wp:effectExtent l="19050" t="0" r="9525" b="8274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226_14394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216" cy="255367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77289" w:rsidP="00A77289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072410" cy="2290553"/>
            <wp:effectExtent l="19050" t="0" r="23495" b="7385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930_10584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213" cy="22955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0073BE" w:rsidP="000073B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br w:type="textWrapping" w:clear="all"/>
      </w:r>
    </w:p>
    <w:p w:rsidR="00AC399E" w:rsidRDefault="00A77289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771610" cy="2683823"/>
            <wp:effectExtent l="19050" t="0" r="10160" b="8597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930_105848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924" cy="268962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C399E" w:rsidRDefault="00AC399E" w:rsidP="005C2804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77289" w:rsidP="00A77289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243777" cy="2386940"/>
            <wp:effectExtent l="19050" t="0" r="23495" b="7569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012_14114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950" cy="239209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0073BE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923CE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923CE5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77289" w:rsidP="000073B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01552" cy="2363190"/>
            <wp:effectExtent l="19050" t="0" r="27940" b="76136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1028_141851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634" cy="23682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AC399E" w:rsidRDefault="00AC399E" w:rsidP="000073BE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5C2804">
      <w:pPr>
        <w:spacing w:before="225" w:after="225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5C280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A77289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0073BE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790F44" w:rsidRDefault="00790F44" w:rsidP="005C2804">
      <w:pPr>
        <w:spacing w:before="225" w:after="22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790F44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923CE5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923CE5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923CE5">
      <w:pPr>
        <w:spacing w:before="225" w:after="225" w:line="24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C399E" w:rsidRDefault="00AC399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358E" w:rsidRDefault="00C9358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358E" w:rsidRDefault="00C9358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358E" w:rsidRDefault="00C9358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9358E" w:rsidRPr="00190AA4" w:rsidRDefault="00C9358E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073BE" w:rsidRDefault="000073B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073BE" w:rsidRDefault="000073B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073BE" w:rsidRDefault="000073B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073BE" w:rsidRDefault="000073B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073BE" w:rsidRDefault="000073B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073BE" w:rsidRDefault="000073B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073BE" w:rsidRPr="00190AA4" w:rsidRDefault="000073BE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165C" w:rsidRDefault="0001165C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165C" w:rsidRDefault="0001165C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165C" w:rsidRDefault="0001165C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165C" w:rsidRDefault="0001165C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165C" w:rsidRDefault="0001165C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165C" w:rsidRDefault="0001165C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165C" w:rsidRDefault="0001165C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165C" w:rsidRDefault="0001165C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1165C" w:rsidRPr="00190AA4" w:rsidRDefault="0001165C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C9358E" w:rsidRDefault="00190AA4" w:rsidP="00190AA4">
      <w:pPr>
        <w:spacing w:after="0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</w:pPr>
      <w:r w:rsidRPr="00C9358E">
        <w:rPr>
          <w:rFonts w:ascii="Arial" w:eastAsia="Times New Roman" w:hAnsi="Arial" w:cs="Arial"/>
          <w:b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Оборудование.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Цветной картон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Простой карандаш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Клей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Жесткие кисточки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Деревянные шпажки (для нанесения малого объема клея)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Влажные салфетки</w:t>
      </w:r>
    </w:p>
    <w:p w:rsidR="00190AA4" w:rsidRPr="00190AA4" w:rsidRDefault="005672E0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</w:t>
      </w:r>
      <w:r w:rsidR="00190AA4"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Клеенка</w:t>
      </w:r>
    </w:p>
    <w:p w:rsidR="00190AA4" w:rsidRDefault="005672E0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</w:t>
      </w:r>
      <w:r w:rsidR="00190AA4"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Подставка для кисточки</w:t>
      </w:r>
    </w:p>
    <w:p w:rsidR="005672E0" w:rsidRPr="00190AA4" w:rsidRDefault="005672E0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9. Различный природный материал.</w:t>
      </w: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мы берем картон формата А3, то готовим основу; если формат А</w:t>
      </w:r>
      <w:proofErr w:type="gramStart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</w:t>
      </w:r>
      <w:proofErr w:type="gramEnd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то такой необходимости нет.</w:t>
      </w: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Готовим основу. В ее качестве лучше всего взять </w:t>
      </w:r>
      <w:proofErr w:type="spellStart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гофрокартон</w:t>
      </w:r>
      <w:proofErr w:type="spellEnd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например</w:t>
      </w:r>
      <w:r w:rsidR="005672E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 упаковочных ящиков. Так же сейчас в продаже имеются картон плакатный, он достаточно прочный, поэтому основа тоже не нужна. Во время работы мы используем </w:t>
      </w:r>
      <w:proofErr w:type="spellStart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здоровьесберегающие</w:t>
      </w:r>
      <w:proofErr w:type="spellEnd"/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технологии (хорошо освещенное место, где нам будет удобно расположить достаточное количество предметов и клей).</w:t>
      </w: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90AA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Несложная аппликация выполняется без эскиза. Если рисуем эскиз, то заранее некоторые детали красим гуашью и хорошо просушиваем.</w:t>
      </w: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90AA4" w:rsidRPr="00190AA4" w:rsidRDefault="00190AA4" w:rsidP="00190AA4">
      <w:pPr>
        <w:spacing w:after="75" w:line="33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9D5C76" w:rsidRDefault="009D5C76"/>
    <w:sectPr w:rsidR="009D5C76" w:rsidSect="005C2804">
      <w:pgSz w:w="11906" w:h="16838"/>
      <w:pgMar w:top="851" w:right="566" w:bottom="1134" w:left="993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AA4"/>
    <w:rsid w:val="00002D46"/>
    <w:rsid w:val="000073BE"/>
    <w:rsid w:val="0001057F"/>
    <w:rsid w:val="0001165C"/>
    <w:rsid w:val="00015CFF"/>
    <w:rsid w:val="00024BBA"/>
    <w:rsid w:val="0005724C"/>
    <w:rsid w:val="00064BAD"/>
    <w:rsid w:val="00071128"/>
    <w:rsid w:val="000E4374"/>
    <w:rsid w:val="000F5655"/>
    <w:rsid w:val="00110E7C"/>
    <w:rsid w:val="00116190"/>
    <w:rsid w:val="00130E4B"/>
    <w:rsid w:val="00133E4B"/>
    <w:rsid w:val="001418D0"/>
    <w:rsid w:val="00142456"/>
    <w:rsid w:val="00144E9B"/>
    <w:rsid w:val="00147038"/>
    <w:rsid w:val="001662FF"/>
    <w:rsid w:val="0017102F"/>
    <w:rsid w:val="00190AA4"/>
    <w:rsid w:val="00191290"/>
    <w:rsid w:val="001A07DA"/>
    <w:rsid w:val="001A6F81"/>
    <w:rsid w:val="001B464E"/>
    <w:rsid w:val="001C12B8"/>
    <w:rsid w:val="001C4C84"/>
    <w:rsid w:val="001D1157"/>
    <w:rsid w:val="001F0D9A"/>
    <w:rsid w:val="00201C47"/>
    <w:rsid w:val="002026D2"/>
    <w:rsid w:val="00206BEA"/>
    <w:rsid w:val="002139C3"/>
    <w:rsid w:val="00213D0F"/>
    <w:rsid w:val="002157E5"/>
    <w:rsid w:val="0022699A"/>
    <w:rsid w:val="00226E52"/>
    <w:rsid w:val="00235643"/>
    <w:rsid w:val="0024257F"/>
    <w:rsid w:val="002542AC"/>
    <w:rsid w:val="00272966"/>
    <w:rsid w:val="00272BE7"/>
    <w:rsid w:val="002930F2"/>
    <w:rsid w:val="00295F08"/>
    <w:rsid w:val="002A251E"/>
    <w:rsid w:val="002A2F50"/>
    <w:rsid w:val="002B4D43"/>
    <w:rsid w:val="002D6AFC"/>
    <w:rsid w:val="00322803"/>
    <w:rsid w:val="00347252"/>
    <w:rsid w:val="00352F87"/>
    <w:rsid w:val="003620E4"/>
    <w:rsid w:val="00376D84"/>
    <w:rsid w:val="00383212"/>
    <w:rsid w:val="00391070"/>
    <w:rsid w:val="00394EF1"/>
    <w:rsid w:val="00397198"/>
    <w:rsid w:val="003A254C"/>
    <w:rsid w:val="003B0658"/>
    <w:rsid w:val="003B06D8"/>
    <w:rsid w:val="003D2A35"/>
    <w:rsid w:val="003E67D8"/>
    <w:rsid w:val="003E750B"/>
    <w:rsid w:val="003F1DC5"/>
    <w:rsid w:val="00411B32"/>
    <w:rsid w:val="00413321"/>
    <w:rsid w:val="00422EB2"/>
    <w:rsid w:val="004419ED"/>
    <w:rsid w:val="004455BA"/>
    <w:rsid w:val="004466F3"/>
    <w:rsid w:val="00462E24"/>
    <w:rsid w:val="00463A3D"/>
    <w:rsid w:val="00475140"/>
    <w:rsid w:val="00475E34"/>
    <w:rsid w:val="00483682"/>
    <w:rsid w:val="004A74C9"/>
    <w:rsid w:val="004A762D"/>
    <w:rsid w:val="004C1B0B"/>
    <w:rsid w:val="004C3305"/>
    <w:rsid w:val="004E15B4"/>
    <w:rsid w:val="004F1EBD"/>
    <w:rsid w:val="004F4781"/>
    <w:rsid w:val="00504A46"/>
    <w:rsid w:val="00514F64"/>
    <w:rsid w:val="00523F70"/>
    <w:rsid w:val="00531985"/>
    <w:rsid w:val="00537F11"/>
    <w:rsid w:val="0055182E"/>
    <w:rsid w:val="0056172E"/>
    <w:rsid w:val="00564573"/>
    <w:rsid w:val="005672E0"/>
    <w:rsid w:val="00573091"/>
    <w:rsid w:val="00586AA7"/>
    <w:rsid w:val="00586BC4"/>
    <w:rsid w:val="005A135F"/>
    <w:rsid w:val="005B0F9A"/>
    <w:rsid w:val="005C2804"/>
    <w:rsid w:val="005D6AD5"/>
    <w:rsid w:val="005E2D0D"/>
    <w:rsid w:val="005E4218"/>
    <w:rsid w:val="005F443F"/>
    <w:rsid w:val="0061157C"/>
    <w:rsid w:val="00613198"/>
    <w:rsid w:val="006274D7"/>
    <w:rsid w:val="006423F9"/>
    <w:rsid w:val="00655AEB"/>
    <w:rsid w:val="00676027"/>
    <w:rsid w:val="0068170E"/>
    <w:rsid w:val="00690323"/>
    <w:rsid w:val="006A1EEB"/>
    <w:rsid w:val="006A5B18"/>
    <w:rsid w:val="006B1751"/>
    <w:rsid w:val="006C584D"/>
    <w:rsid w:val="006C5ABD"/>
    <w:rsid w:val="006D28BA"/>
    <w:rsid w:val="006E0BE5"/>
    <w:rsid w:val="006E3E42"/>
    <w:rsid w:val="006E5DC5"/>
    <w:rsid w:val="007159DC"/>
    <w:rsid w:val="00715D81"/>
    <w:rsid w:val="007372A8"/>
    <w:rsid w:val="007421B7"/>
    <w:rsid w:val="00746E28"/>
    <w:rsid w:val="007613CC"/>
    <w:rsid w:val="007619C2"/>
    <w:rsid w:val="00761FF8"/>
    <w:rsid w:val="00767A92"/>
    <w:rsid w:val="00790F44"/>
    <w:rsid w:val="007A540B"/>
    <w:rsid w:val="007B61E7"/>
    <w:rsid w:val="007C0826"/>
    <w:rsid w:val="007D4291"/>
    <w:rsid w:val="007D56B0"/>
    <w:rsid w:val="007E1491"/>
    <w:rsid w:val="007E5975"/>
    <w:rsid w:val="007F67B4"/>
    <w:rsid w:val="007F7917"/>
    <w:rsid w:val="00811089"/>
    <w:rsid w:val="008206F4"/>
    <w:rsid w:val="00833BB9"/>
    <w:rsid w:val="00844171"/>
    <w:rsid w:val="00860C32"/>
    <w:rsid w:val="00866F4F"/>
    <w:rsid w:val="00867945"/>
    <w:rsid w:val="00872F02"/>
    <w:rsid w:val="0088085B"/>
    <w:rsid w:val="00897E81"/>
    <w:rsid w:val="008A5657"/>
    <w:rsid w:val="008B23A2"/>
    <w:rsid w:val="008B63AA"/>
    <w:rsid w:val="008D1EB2"/>
    <w:rsid w:val="008D3A38"/>
    <w:rsid w:val="008E0051"/>
    <w:rsid w:val="008E04A7"/>
    <w:rsid w:val="008E0D0D"/>
    <w:rsid w:val="008F0E3A"/>
    <w:rsid w:val="008F1801"/>
    <w:rsid w:val="008F1D5C"/>
    <w:rsid w:val="009129B3"/>
    <w:rsid w:val="00923CE5"/>
    <w:rsid w:val="00933A7F"/>
    <w:rsid w:val="009345B5"/>
    <w:rsid w:val="0093571C"/>
    <w:rsid w:val="009454D6"/>
    <w:rsid w:val="00950E1E"/>
    <w:rsid w:val="00951859"/>
    <w:rsid w:val="00954722"/>
    <w:rsid w:val="0095614F"/>
    <w:rsid w:val="00956EA8"/>
    <w:rsid w:val="00970040"/>
    <w:rsid w:val="009738D1"/>
    <w:rsid w:val="00986DD8"/>
    <w:rsid w:val="009A117E"/>
    <w:rsid w:val="009A4B65"/>
    <w:rsid w:val="009B4FD7"/>
    <w:rsid w:val="009B7289"/>
    <w:rsid w:val="009C1822"/>
    <w:rsid w:val="009C3909"/>
    <w:rsid w:val="009D0DC3"/>
    <w:rsid w:val="009D5C76"/>
    <w:rsid w:val="00A00E3E"/>
    <w:rsid w:val="00A0202B"/>
    <w:rsid w:val="00A118EB"/>
    <w:rsid w:val="00A14BE7"/>
    <w:rsid w:val="00A16ABD"/>
    <w:rsid w:val="00A21849"/>
    <w:rsid w:val="00A361E3"/>
    <w:rsid w:val="00A53C4E"/>
    <w:rsid w:val="00A752D1"/>
    <w:rsid w:val="00A77289"/>
    <w:rsid w:val="00A81DFF"/>
    <w:rsid w:val="00A81FBB"/>
    <w:rsid w:val="00A95DE7"/>
    <w:rsid w:val="00A9741A"/>
    <w:rsid w:val="00AA19A1"/>
    <w:rsid w:val="00AB037C"/>
    <w:rsid w:val="00AC399E"/>
    <w:rsid w:val="00AD05C5"/>
    <w:rsid w:val="00AD14FC"/>
    <w:rsid w:val="00AD1C12"/>
    <w:rsid w:val="00B01CEE"/>
    <w:rsid w:val="00B0794E"/>
    <w:rsid w:val="00B20438"/>
    <w:rsid w:val="00B55D9F"/>
    <w:rsid w:val="00B5642D"/>
    <w:rsid w:val="00B61E09"/>
    <w:rsid w:val="00B70799"/>
    <w:rsid w:val="00B70A93"/>
    <w:rsid w:val="00B758CF"/>
    <w:rsid w:val="00B76EA4"/>
    <w:rsid w:val="00B861D3"/>
    <w:rsid w:val="00B930DF"/>
    <w:rsid w:val="00B95F99"/>
    <w:rsid w:val="00BA3648"/>
    <w:rsid w:val="00BB3FD0"/>
    <w:rsid w:val="00BC24F7"/>
    <w:rsid w:val="00BC7FEE"/>
    <w:rsid w:val="00BE2EF1"/>
    <w:rsid w:val="00BE4709"/>
    <w:rsid w:val="00BE6159"/>
    <w:rsid w:val="00BF0D9F"/>
    <w:rsid w:val="00C13B5E"/>
    <w:rsid w:val="00C179C3"/>
    <w:rsid w:val="00C20217"/>
    <w:rsid w:val="00C25B5E"/>
    <w:rsid w:val="00C331A3"/>
    <w:rsid w:val="00C535A2"/>
    <w:rsid w:val="00C9358E"/>
    <w:rsid w:val="00CC1E3D"/>
    <w:rsid w:val="00CC7612"/>
    <w:rsid w:val="00CE248C"/>
    <w:rsid w:val="00CE275E"/>
    <w:rsid w:val="00CF0444"/>
    <w:rsid w:val="00D355F7"/>
    <w:rsid w:val="00DB62B4"/>
    <w:rsid w:val="00DC73DC"/>
    <w:rsid w:val="00DD74B6"/>
    <w:rsid w:val="00DF13C4"/>
    <w:rsid w:val="00DF6856"/>
    <w:rsid w:val="00E05690"/>
    <w:rsid w:val="00E201CD"/>
    <w:rsid w:val="00E2543A"/>
    <w:rsid w:val="00E63E73"/>
    <w:rsid w:val="00E72FA4"/>
    <w:rsid w:val="00E75A95"/>
    <w:rsid w:val="00E840E5"/>
    <w:rsid w:val="00E8767E"/>
    <w:rsid w:val="00E910CC"/>
    <w:rsid w:val="00E97B73"/>
    <w:rsid w:val="00EA1790"/>
    <w:rsid w:val="00EA347D"/>
    <w:rsid w:val="00ED26DE"/>
    <w:rsid w:val="00ED6DC7"/>
    <w:rsid w:val="00EF3A90"/>
    <w:rsid w:val="00EF4391"/>
    <w:rsid w:val="00EF74E4"/>
    <w:rsid w:val="00F03F43"/>
    <w:rsid w:val="00F1295D"/>
    <w:rsid w:val="00F44871"/>
    <w:rsid w:val="00F453C7"/>
    <w:rsid w:val="00F613A9"/>
    <w:rsid w:val="00F6260E"/>
    <w:rsid w:val="00F745B0"/>
    <w:rsid w:val="00F87D73"/>
    <w:rsid w:val="00F95701"/>
    <w:rsid w:val="00FA0B95"/>
    <w:rsid w:val="00FB3BD8"/>
    <w:rsid w:val="00FC4BC8"/>
    <w:rsid w:val="00FC7915"/>
    <w:rsid w:val="00FD245F"/>
    <w:rsid w:val="00FE2DD2"/>
    <w:rsid w:val="00FE4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AA4"/>
    <w:rPr>
      <w:rFonts w:ascii="Tahoma" w:hAnsi="Tahoma" w:cs="Tahoma"/>
      <w:sz w:val="16"/>
      <w:szCs w:val="16"/>
    </w:rPr>
  </w:style>
  <w:style w:type="paragraph" w:customStyle="1" w:styleId="msonormalcxspmiddlecxspmiddle">
    <w:name w:val="msonormalcxspmiddlecxspmiddle"/>
    <w:basedOn w:val="a"/>
    <w:rsid w:val="003B0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319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655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2837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8654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246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353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751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409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0830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6444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9750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799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725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324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5137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24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42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8585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891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399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88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358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692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295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1618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86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343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0060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7166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517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 Gendrikson</dc:creator>
  <cp:keywords/>
  <dc:description/>
  <cp:lastModifiedBy>Nikolai Gendrikson</cp:lastModifiedBy>
  <cp:revision>2</cp:revision>
  <cp:lastPrinted>2016-03-01T18:27:00Z</cp:lastPrinted>
  <dcterms:created xsi:type="dcterms:W3CDTF">2016-05-22T17:43:00Z</dcterms:created>
  <dcterms:modified xsi:type="dcterms:W3CDTF">2016-05-22T17:43:00Z</dcterms:modified>
</cp:coreProperties>
</file>